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1AD6E" w14:textId="77777777" w:rsidR="009B5EB4" w:rsidRDefault="009B5EB4" w:rsidP="009B5EB4">
      <w:r>
        <w:t>En PLOINMASA, empresa dedicada al reciclaje de baterías de plomo y la comercialización de productos derivados, asumimos el compromiso de gestionar nuestras actividades de forma responsable, garantizando la calidad de nuestros servicios, la protección del medio ambiente, la seguridad y salud de nuestros trabajadores, la eficiencia energética y el cumplimiento normativo.</w:t>
      </w:r>
    </w:p>
    <w:p w14:paraId="53E72E20" w14:textId="77777777" w:rsidR="009B5EB4" w:rsidRDefault="009B5EB4" w:rsidP="009B5EB4"/>
    <w:p w14:paraId="66E1614E" w14:textId="07300780" w:rsidR="009B5EB4" w:rsidRDefault="009B5EB4" w:rsidP="009B5EB4">
      <w:r>
        <w:t>Compromisos de nuestra empresa:</w:t>
      </w:r>
    </w:p>
    <w:p w14:paraId="605E6CD0" w14:textId="77777777" w:rsidR="009B5EB4" w:rsidRDefault="009B5EB4" w:rsidP="009B5EB4">
      <w:pPr>
        <w:pStyle w:val="Prrafodelista"/>
        <w:numPr>
          <w:ilvl w:val="0"/>
          <w:numId w:val="7"/>
        </w:numPr>
      </w:pPr>
      <w:r>
        <w:t>Proveer productos y servicios que cumplan con las expectativas de nuestros clientes y los requisitos legales y contractuales.</w:t>
      </w:r>
    </w:p>
    <w:p w14:paraId="21815A81" w14:textId="77777777" w:rsidR="009B5EB4" w:rsidRDefault="009B5EB4" w:rsidP="009B5EB4">
      <w:pPr>
        <w:pStyle w:val="Prrafodelista"/>
        <w:numPr>
          <w:ilvl w:val="0"/>
          <w:numId w:val="7"/>
        </w:numPr>
      </w:pPr>
      <w:r>
        <w:t>Prevenir la contaminación y reducir el impacto ambiental derivado de nuestras operaciones.</w:t>
      </w:r>
    </w:p>
    <w:p w14:paraId="7A79D2C3" w14:textId="77777777" w:rsidR="009B5EB4" w:rsidRDefault="009B5EB4" w:rsidP="009B5EB4">
      <w:pPr>
        <w:pStyle w:val="Prrafodelista"/>
        <w:numPr>
          <w:ilvl w:val="0"/>
          <w:numId w:val="7"/>
        </w:numPr>
      </w:pPr>
      <w:r>
        <w:t>Garantizar condiciones laborales seguras y saludables, previniendo lesiones y enfermedades ocupacionales.</w:t>
      </w:r>
    </w:p>
    <w:p w14:paraId="2E97831E" w14:textId="77777777" w:rsidR="009B5EB4" w:rsidRDefault="009B5EB4" w:rsidP="009B5EB4">
      <w:pPr>
        <w:pStyle w:val="Prrafodelista"/>
        <w:numPr>
          <w:ilvl w:val="0"/>
          <w:numId w:val="7"/>
        </w:numPr>
      </w:pPr>
      <w:r>
        <w:t>Optimizar el uso de la energía en todas nuestras operaciones, adoptando tecnologías eficientes y promoviendo el uso de fuentes renovables.</w:t>
      </w:r>
    </w:p>
    <w:p w14:paraId="058DEE8B" w14:textId="77777777" w:rsidR="009B5EB4" w:rsidRDefault="009B5EB4" w:rsidP="009B5EB4">
      <w:pPr>
        <w:pStyle w:val="Prrafodelista"/>
        <w:numPr>
          <w:ilvl w:val="0"/>
          <w:numId w:val="7"/>
        </w:numPr>
      </w:pPr>
      <w:r>
        <w:t>Cumplir estrictamente con todas las leyes y regulaciones aplicables, así como con los compromisos asumidos voluntariamente.</w:t>
      </w:r>
    </w:p>
    <w:p w14:paraId="3791FE82" w14:textId="77777777" w:rsidR="009B5EB4" w:rsidRDefault="009B5EB4" w:rsidP="009B5EB4"/>
    <w:p w14:paraId="3104F967" w14:textId="5EDF4CCB" w:rsidR="009B5EB4" w:rsidRDefault="009B5EB4" w:rsidP="009B5EB4">
      <w:r>
        <w:t>Mejora continua</w:t>
      </w:r>
    </w:p>
    <w:p w14:paraId="15408F0D" w14:textId="77777777" w:rsidR="009B5EB4" w:rsidRDefault="009B5EB4" w:rsidP="009B5EB4">
      <w:pPr>
        <w:pStyle w:val="Prrafodelista"/>
        <w:numPr>
          <w:ilvl w:val="0"/>
          <w:numId w:val="8"/>
        </w:numPr>
      </w:pPr>
      <w:r>
        <w:t xml:space="preserve">Establecer y revisar periódicamente objetivos y metas en calidad, medio ambiente, seguridad, energía y </w:t>
      </w:r>
      <w:proofErr w:type="spellStart"/>
      <w:r>
        <w:t>compliance</w:t>
      </w:r>
      <w:proofErr w:type="spellEnd"/>
      <w:r>
        <w:t>.</w:t>
      </w:r>
    </w:p>
    <w:p w14:paraId="1CDD1F1F" w14:textId="3C2E94B1" w:rsidR="009B5EB4" w:rsidRDefault="009B5EB4" w:rsidP="009B5EB4">
      <w:pPr>
        <w:pStyle w:val="Prrafodelista"/>
        <w:numPr>
          <w:ilvl w:val="0"/>
          <w:numId w:val="8"/>
        </w:numPr>
      </w:pPr>
      <w:r>
        <w:t>Detectar nuestros errores y aprender de ellos para que no se vuelvan a producir.</w:t>
      </w:r>
    </w:p>
    <w:p w14:paraId="68BC9D18" w14:textId="77777777" w:rsidR="009B5EB4" w:rsidRDefault="009B5EB4" w:rsidP="009B5EB4">
      <w:pPr>
        <w:pStyle w:val="Prrafodelista"/>
        <w:numPr>
          <w:ilvl w:val="0"/>
          <w:numId w:val="8"/>
        </w:numPr>
      </w:pPr>
      <w:r>
        <w:t>Promover una cultura de mejora continua en todos los procesos de la organización, asegurando su alineación con las necesidades de las partes interesadas.</w:t>
      </w:r>
    </w:p>
    <w:p w14:paraId="18A5E06A" w14:textId="228C558C" w:rsidR="009B5EB4" w:rsidRDefault="009B5EB4" w:rsidP="009B5EB4">
      <w:pPr>
        <w:pStyle w:val="Prrafodelista"/>
      </w:pPr>
    </w:p>
    <w:p w14:paraId="26E3847A" w14:textId="77777777" w:rsidR="009B5EB4" w:rsidRDefault="009B5EB4" w:rsidP="009B5EB4">
      <w:r>
        <w:t>Disponibilidad de recursos</w:t>
      </w:r>
    </w:p>
    <w:p w14:paraId="0E155C25" w14:textId="77777777" w:rsidR="009B5EB4" w:rsidRDefault="009B5EB4" w:rsidP="009B5EB4">
      <w:pPr>
        <w:pStyle w:val="Prrafodelista"/>
        <w:numPr>
          <w:ilvl w:val="0"/>
          <w:numId w:val="9"/>
        </w:numPr>
      </w:pPr>
      <w:r>
        <w:t>Asegurar la disponibilidad de la información y los recursos necesarios para implementar, mantener y mejorar nuestro sistema de gestión integrado.</w:t>
      </w:r>
    </w:p>
    <w:p w14:paraId="4334AA39" w14:textId="5B82DC0D" w:rsidR="009B5EB4" w:rsidRDefault="009B5EB4" w:rsidP="009B5EB4">
      <w:pPr>
        <w:pStyle w:val="Prrafodelista"/>
        <w:numPr>
          <w:ilvl w:val="0"/>
          <w:numId w:val="6"/>
        </w:numPr>
      </w:pPr>
      <w:r>
        <w:t>Involucrar a todos los trabajadores en nuestro sistema de gestión</w:t>
      </w:r>
    </w:p>
    <w:p w14:paraId="55AFABC8" w14:textId="77777777" w:rsidR="009B5EB4" w:rsidRDefault="009B5EB4" w:rsidP="009B5EB4">
      <w:pPr>
        <w:pStyle w:val="Prrafodelista"/>
        <w:numPr>
          <w:ilvl w:val="0"/>
          <w:numId w:val="6"/>
        </w:numPr>
      </w:pPr>
      <w:r>
        <w:t>Proporcionar capacitación y recursos adecuados a los trabajadores para garantizar su seguridad y salud en el trabajo.</w:t>
      </w:r>
    </w:p>
    <w:p w14:paraId="5652D7FB" w14:textId="77777777" w:rsidR="009B5EB4" w:rsidRDefault="009B5EB4" w:rsidP="009B5EB4"/>
    <w:p w14:paraId="647CA586" w14:textId="620B28C9" w:rsidR="009B5EB4" w:rsidRDefault="009B5EB4" w:rsidP="009B5EB4">
      <w:r>
        <w:t>Diseño y adquisición sostenible</w:t>
      </w:r>
    </w:p>
    <w:p w14:paraId="6026B25E" w14:textId="77777777" w:rsidR="009B5EB4" w:rsidRDefault="009B5EB4" w:rsidP="009B5EB4">
      <w:pPr>
        <w:pStyle w:val="Prrafodelista"/>
        <w:numPr>
          <w:ilvl w:val="0"/>
          <w:numId w:val="10"/>
        </w:numPr>
      </w:pPr>
      <w:r>
        <w:t>Fomentar el diseño interno y la adquisición de productos y servicios respetuosos con el medio ambiente.</w:t>
      </w:r>
    </w:p>
    <w:p w14:paraId="4795A9DF" w14:textId="77777777" w:rsidR="009B5EB4" w:rsidRDefault="009B5EB4" w:rsidP="009B5EB4">
      <w:pPr>
        <w:pStyle w:val="Prrafodelista"/>
        <w:numPr>
          <w:ilvl w:val="0"/>
          <w:numId w:val="10"/>
        </w:numPr>
      </w:pPr>
      <w:r>
        <w:t>Priorizar proveedores que demuestren compromiso con la salud y seguridad de sus trabajadores, el cumplimiento legal y la mejora del desempeño energético.</w:t>
      </w:r>
    </w:p>
    <w:p w14:paraId="4036ACF8" w14:textId="77777777" w:rsidR="009B5EB4" w:rsidRDefault="009B5EB4" w:rsidP="009B5EB4"/>
    <w:p w14:paraId="53A2B52A" w14:textId="4640D4F6" w:rsidR="009B5EB4" w:rsidRDefault="009B5EB4" w:rsidP="009B5EB4">
      <w:r>
        <w:t>Principios operativos:</w:t>
      </w:r>
    </w:p>
    <w:p w14:paraId="240CEE57" w14:textId="77777777" w:rsidR="009B5EB4" w:rsidRDefault="009B5EB4" w:rsidP="00CC72C8">
      <w:pPr>
        <w:pStyle w:val="Prrafodelista"/>
        <w:numPr>
          <w:ilvl w:val="0"/>
          <w:numId w:val="11"/>
        </w:numPr>
      </w:pPr>
      <w:r>
        <w:t>Proveer los recursos necesarios, incluyendo formación y tecnologías, para implementar esta política de manera efectiva.</w:t>
      </w:r>
    </w:p>
    <w:p w14:paraId="1F205088" w14:textId="77777777" w:rsidR="009B5EB4" w:rsidRDefault="009B5EB4" w:rsidP="00CC72C8">
      <w:pPr>
        <w:pStyle w:val="Prrafodelista"/>
        <w:numPr>
          <w:ilvl w:val="0"/>
          <w:numId w:val="11"/>
        </w:numPr>
      </w:pPr>
      <w:r>
        <w:t>Involucrar a todas las partes interesadas, desde empleados hasta clientes, proveedores y autoridades, en la consecución de nuestros objetivos integrados.</w:t>
      </w:r>
    </w:p>
    <w:p w14:paraId="35BE2B7A" w14:textId="77777777" w:rsidR="009B5EB4" w:rsidRDefault="009B5EB4" w:rsidP="00CC72C8">
      <w:pPr>
        <w:pStyle w:val="Prrafodelista"/>
        <w:numPr>
          <w:ilvl w:val="0"/>
          <w:numId w:val="11"/>
        </w:numPr>
      </w:pPr>
      <w:r>
        <w:t>Establecer indicadores y objetivos medibles que permitan evaluar el desempeño de nuestros sistemas de gestión.</w:t>
      </w:r>
    </w:p>
    <w:p w14:paraId="601EC1CD" w14:textId="5B96B864" w:rsidR="005879D1" w:rsidRDefault="009B5EB4" w:rsidP="00CC72C8">
      <w:pPr>
        <w:pStyle w:val="Prrafodelista"/>
        <w:numPr>
          <w:ilvl w:val="0"/>
          <w:numId w:val="11"/>
        </w:numPr>
      </w:pPr>
      <w:r>
        <w:t>Revisar periódicamente esta política para garantizar su adecuación y alineación con las necesidades de la organización y su entorno.</w:t>
      </w:r>
    </w:p>
    <w:p w14:paraId="203D4568" w14:textId="77777777" w:rsidR="009B5EB4" w:rsidRDefault="009B5EB4" w:rsidP="00C01B00"/>
    <w:p w14:paraId="2F089E99" w14:textId="77777777" w:rsidR="009B5EB4" w:rsidRDefault="009B5EB4" w:rsidP="00C01B00"/>
    <w:p w14:paraId="6351A1A0" w14:textId="77777777" w:rsidR="00C01B00" w:rsidRDefault="00C01B00" w:rsidP="00C01B00"/>
    <w:p w14:paraId="214985F9" w14:textId="77777777" w:rsidR="00CC72C8" w:rsidRDefault="00CC72C8" w:rsidP="00C01B00"/>
    <w:p w14:paraId="4D43409E" w14:textId="77777777" w:rsidR="00C01B00" w:rsidRDefault="00C01B00" w:rsidP="00C01B00"/>
    <w:p w14:paraId="73865FED" w14:textId="77777777" w:rsidR="00C01B00" w:rsidRDefault="00C01B00" w:rsidP="00C01B00">
      <w:bookmarkStart w:id="0" w:name="_GoBack"/>
      <w:bookmarkEnd w:id="0"/>
    </w:p>
    <w:sectPr w:rsidR="00C01B00" w:rsidSect="00940434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2384" w:right="850" w:bottom="1701" w:left="1134" w:header="568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8030A" w14:textId="77777777" w:rsidR="001872EF" w:rsidRDefault="001872EF" w:rsidP="00E42F1F">
      <w:r>
        <w:separator/>
      </w:r>
    </w:p>
  </w:endnote>
  <w:endnote w:type="continuationSeparator" w:id="0">
    <w:p w14:paraId="017F6CCD" w14:textId="77777777" w:rsidR="001872EF" w:rsidRDefault="001872EF" w:rsidP="00E4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CC8C4" w14:textId="0977D53E" w:rsidR="008E42D0" w:rsidRDefault="008E42D0" w:rsidP="00E42F1F">
    <w:pPr>
      <w:pStyle w:val="Piedepgina"/>
    </w:pPr>
    <w:r>
      <w:t>DPTO DEL SGI</w:t>
    </w:r>
    <w:r>
      <w:ptab w:relativeTo="margin" w:alignment="center" w:leader="none"/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95E4620" wp14:editId="00B4DDF8">
              <wp:simplePos x="0" y="0"/>
              <wp:positionH relativeFrom="column">
                <wp:posOffset>-718185</wp:posOffset>
              </wp:positionH>
              <wp:positionV relativeFrom="paragraph">
                <wp:posOffset>-197485</wp:posOffset>
              </wp:positionV>
              <wp:extent cx="7553325" cy="45085"/>
              <wp:effectExtent l="0" t="0" r="9525" b="0"/>
              <wp:wrapNone/>
              <wp:docPr id="11" name="17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553325" cy="4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0869A7B" id="17 Rectángulo" o:spid="_x0000_s1026" style="position:absolute;margin-left:-56.55pt;margin-top:-15.55pt;width:594.75pt;height:3.55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" fillcolor="#7f7f7f [1612]" stroked="f" strokeweight="2pt"/>
          </w:pict>
        </mc:Fallback>
      </mc:AlternateContent>
    </w:r>
    <w:r>
      <w:t xml:space="preserve">Página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 w:rsidR="00BC433D">
      <w:rPr>
        <w:b/>
        <w:noProof/>
      </w:rPr>
      <w:t>1</w:t>
    </w:r>
    <w:r>
      <w:rPr>
        <w:b/>
      </w:rPr>
      <w:fldChar w:fldCharType="end"/>
    </w:r>
    <w:r>
      <w:t xml:space="preserve"> de </w:t>
    </w:r>
    <w:r w:rsidR="00BC433D">
      <w:fldChar w:fldCharType="begin"/>
    </w:r>
    <w:r w:rsidR="00BC433D">
      <w:instrText>NUMPAGES  \* Arabic  \* MERGEFORMAT</w:instrText>
    </w:r>
    <w:r w:rsidR="00BC433D">
      <w:fldChar w:fldCharType="separate"/>
    </w:r>
    <w:r w:rsidR="00BC433D" w:rsidRPr="00BC433D">
      <w:rPr>
        <w:b/>
        <w:noProof/>
      </w:rPr>
      <w:t>1</w:t>
    </w:r>
    <w:r w:rsidR="00BC433D">
      <w:rPr>
        <w:b/>
        <w:noProof/>
      </w:rPr>
      <w:fldChar w:fldCharType="end"/>
    </w:r>
    <w:r>
      <w:rPr>
        <w:b/>
        <w:noProof/>
      </w:rPr>
      <w:t xml:space="preserve"> </w:t>
    </w:r>
    <w:r>
      <w:ptab w:relativeTo="margin" w:alignment="right" w:leader="none"/>
    </w:r>
    <w:r>
      <w:t xml:space="preserve">Fecha de </w:t>
    </w:r>
    <w:r w:rsidR="00B0483E">
      <w:t>revi</w:t>
    </w:r>
    <w:r>
      <w:t xml:space="preserve">sión: </w:t>
    </w:r>
    <w:r>
      <w:fldChar w:fldCharType="begin"/>
    </w:r>
    <w:r>
      <w:instrText xml:space="preserve"> TIME \@ "dd/MM/yyyy" </w:instrText>
    </w:r>
    <w:r>
      <w:fldChar w:fldCharType="separate"/>
    </w:r>
    <w:r w:rsidR="00BC433D">
      <w:rPr>
        <w:noProof/>
      </w:rPr>
      <w:t>10/03/2026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6DAE2" w14:textId="19EF1BF9" w:rsidR="008E42D0" w:rsidRDefault="008E42D0" w:rsidP="005573EA">
    <w:pPr>
      <w:pStyle w:val="Piedepgina"/>
    </w:pPr>
    <w:r>
      <w:t>DPTO DEL SGI</w:t>
    </w:r>
    <w:r>
      <w:ptab w:relativeTo="margin" w:alignment="center" w:leader="none"/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30B4EB88" wp14:editId="27BC7B60">
              <wp:simplePos x="0" y="0"/>
              <wp:positionH relativeFrom="column">
                <wp:posOffset>-718185</wp:posOffset>
              </wp:positionH>
              <wp:positionV relativeFrom="paragraph">
                <wp:posOffset>-197485</wp:posOffset>
              </wp:positionV>
              <wp:extent cx="7553325" cy="45085"/>
              <wp:effectExtent l="0" t="0" r="9525" b="0"/>
              <wp:wrapNone/>
              <wp:docPr id="290" name="17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553325" cy="4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4A70779" id="17 Rectángulo" o:spid="_x0000_s1026" style="position:absolute;margin-left:-56.55pt;margin-top:-15.55pt;width:594.75pt;height:3.55pt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" fillcolor="#7f7f7f [1612]" stroked="f" strokeweight="2pt"/>
          </w:pict>
        </mc:Fallback>
      </mc:AlternateContent>
    </w:r>
    <w:r>
      <w:t xml:space="preserve">Página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0</w:t>
    </w:r>
    <w:r>
      <w:rPr>
        <w:b/>
      </w:rPr>
      <w:fldChar w:fldCharType="end"/>
    </w:r>
    <w:r>
      <w:t xml:space="preserve"> de </w:t>
    </w:r>
    <w:r w:rsidR="00BC433D">
      <w:fldChar w:fldCharType="begin"/>
    </w:r>
    <w:r w:rsidR="00BC433D">
      <w:instrText>NUMPAGES  \* Arabic  \* MERGEFORMAT</w:instrText>
    </w:r>
    <w:r w:rsidR="00BC433D">
      <w:fldChar w:fldCharType="separate"/>
    </w:r>
    <w:r w:rsidR="00E4002D" w:rsidRPr="00E4002D">
      <w:rPr>
        <w:b/>
        <w:noProof/>
      </w:rPr>
      <w:t>1</w:t>
    </w:r>
    <w:r w:rsidR="00BC433D">
      <w:rPr>
        <w:b/>
        <w:noProof/>
      </w:rPr>
      <w:fldChar w:fldCharType="end"/>
    </w:r>
    <w:r>
      <w:rPr>
        <w:b/>
        <w:noProof/>
      </w:rPr>
      <w:t xml:space="preserve"> </w:t>
    </w:r>
    <w:r>
      <w:ptab w:relativeTo="margin" w:alignment="right" w:leader="none"/>
    </w:r>
    <w:r>
      <w:t xml:space="preserve">Fecha de impresión: </w:t>
    </w:r>
    <w:r>
      <w:fldChar w:fldCharType="begin"/>
    </w:r>
    <w:r>
      <w:instrText xml:space="preserve"> TIME \@ "dd/MM/yyyy" </w:instrText>
    </w:r>
    <w:r>
      <w:fldChar w:fldCharType="separate"/>
    </w:r>
    <w:r w:rsidR="00BC433D">
      <w:rPr>
        <w:noProof/>
      </w:rPr>
      <w:t>10/03/2026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E7DBB" w14:textId="77777777" w:rsidR="001872EF" w:rsidRDefault="001872EF" w:rsidP="00E42F1F">
      <w:r>
        <w:separator/>
      </w:r>
    </w:p>
  </w:footnote>
  <w:footnote w:type="continuationSeparator" w:id="0">
    <w:p w14:paraId="625E8444" w14:textId="77777777" w:rsidR="001872EF" w:rsidRDefault="001872EF" w:rsidP="00E42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Cuadrculaclara-nfasis11"/>
      <w:tblW w:w="9882" w:type="dxa"/>
      <w:tblInd w:w="108" w:type="dxa"/>
      <w:tblLayout w:type="fixed"/>
      <w:tblLook w:val="04A0" w:firstRow="1" w:lastRow="0" w:firstColumn="1" w:lastColumn="0" w:noHBand="0" w:noVBand="1"/>
    </w:tblPr>
    <w:tblGrid>
      <w:gridCol w:w="1980"/>
      <w:gridCol w:w="6113"/>
      <w:gridCol w:w="1789"/>
    </w:tblGrid>
    <w:tr w:rsidR="00911E8F" w14:paraId="0827C4AF" w14:textId="77777777" w:rsidTr="0077311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9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980" w:type="dxa"/>
          <w:vMerge w:val="restart"/>
        </w:tcPr>
        <w:p w14:paraId="4064EEC7" w14:textId="77777777" w:rsidR="00911E8F" w:rsidRPr="002238DA" w:rsidRDefault="00911E8F" w:rsidP="00E42F1F">
          <w:pPr>
            <w:rPr>
              <w:rFonts w:ascii="Verdana" w:hAnsi="Verdana"/>
              <w:b w:val="0"/>
            </w:rPr>
          </w:pPr>
          <w:r>
            <w:rPr>
              <w:rFonts w:ascii="Verdana" w:hAnsi="Verdana"/>
              <w:noProof/>
              <w:lang w:eastAsia="es-ES"/>
            </w:rPr>
            <w:drawing>
              <wp:inline distT="0" distB="0" distL="0" distR="0" wp14:anchorId="3EFB2F03" wp14:editId="45476B51">
                <wp:extent cx="942975" cy="638175"/>
                <wp:effectExtent l="0" t="0" r="9525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38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13" w:type="dxa"/>
          <w:vAlign w:val="center"/>
        </w:tcPr>
        <w:p w14:paraId="74DE3AB6" w14:textId="77777777" w:rsidR="00911E8F" w:rsidRDefault="00911E8F" w:rsidP="00581746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 xml:space="preserve">PLOINMASA, </w:t>
          </w:r>
          <w:r w:rsidRPr="004256F9">
            <w:t>PLOMOS INDUSTRIALES DE MADRID, S.A.</w:t>
          </w:r>
        </w:p>
      </w:tc>
      <w:tc>
        <w:tcPr>
          <w:tcW w:w="1789" w:type="dxa"/>
          <w:vAlign w:val="center"/>
        </w:tcPr>
        <w:p w14:paraId="0C7F3BDA" w14:textId="77777777" w:rsidR="00911E8F" w:rsidRPr="002238DA" w:rsidRDefault="00911E8F" w:rsidP="00834954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Versión: 01</w:t>
          </w:r>
        </w:p>
      </w:tc>
    </w:tr>
    <w:tr w:rsidR="00911E8F" w14:paraId="0AC01BB7" w14:textId="77777777" w:rsidTr="005C3E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65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980" w:type="dxa"/>
          <w:vMerge/>
        </w:tcPr>
        <w:p w14:paraId="78B120AC" w14:textId="77777777" w:rsidR="00911E8F" w:rsidRPr="002238DA" w:rsidRDefault="00911E8F" w:rsidP="00D532DD"/>
      </w:tc>
      <w:tc>
        <w:tcPr>
          <w:tcW w:w="6113" w:type="dxa"/>
          <w:vAlign w:val="center"/>
        </w:tcPr>
        <w:p w14:paraId="20A107B4" w14:textId="3B6D7344" w:rsidR="00911E8F" w:rsidRPr="00550E97" w:rsidRDefault="00C01B00" w:rsidP="004256F9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t xml:space="preserve">POLÍTICA DE </w:t>
          </w:r>
          <w:r w:rsidR="009B5EB4">
            <w:t xml:space="preserve">GESTIÓN INTEGRADA DE CALIDAD, MEDIO AMBIENTE, CUMPLIMIENTO, </w:t>
          </w:r>
          <w:r>
            <w:t>SEGURIDAD Y SALUD EN EL TRABAJO</w:t>
          </w:r>
          <w:r w:rsidR="009B5EB4">
            <w:t xml:space="preserve"> Y EFICIENCIA ENERGÉTICA</w:t>
          </w:r>
        </w:p>
      </w:tc>
      <w:tc>
        <w:tcPr>
          <w:tcW w:w="1789" w:type="dxa"/>
          <w:vAlign w:val="center"/>
        </w:tcPr>
        <w:p w14:paraId="1A7EBA5C" w14:textId="5753290F" w:rsidR="00911E8F" w:rsidRPr="005D19C8" w:rsidRDefault="009B5EB4" w:rsidP="00D532DD">
          <w:pPr>
            <w:jc w:val="lef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rPr>
              <w:sz w:val="16"/>
            </w:rPr>
            <w:t>enero</w:t>
          </w:r>
          <w:r w:rsidR="00C01B00">
            <w:rPr>
              <w:sz w:val="16"/>
            </w:rPr>
            <w:t xml:space="preserve"> de 202</w:t>
          </w:r>
          <w:r>
            <w:rPr>
              <w:sz w:val="16"/>
            </w:rPr>
            <w:t>5</w:t>
          </w:r>
        </w:p>
      </w:tc>
    </w:tr>
  </w:tbl>
  <w:p w14:paraId="06F3E91E" w14:textId="77777777" w:rsidR="008E42D0" w:rsidRDefault="008E42D0" w:rsidP="00E42F1F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FECEB79" wp14:editId="1F127420">
              <wp:simplePos x="0" y="0"/>
              <wp:positionH relativeFrom="column">
                <wp:posOffset>-723900</wp:posOffset>
              </wp:positionH>
              <wp:positionV relativeFrom="paragraph">
                <wp:posOffset>149607</wp:posOffset>
              </wp:positionV>
              <wp:extent cx="7553325" cy="45737"/>
              <wp:effectExtent l="0" t="0" r="9525" b="0"/>
              <wp:wrapNone/>
              <wp:docPr id="12" name="15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45737"/>
                      </a:xfrm>
                      <a:prstGeom prst="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539203E" id="15 Rectángulo" o:spid="_x0000_s1026" style="position:absolute;margin-left:-57pt;margin-top:11.8pt;width:594.75pt;height: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" fillcolor="#548dd4 [1951]" stroked="f" strokeweight="2pt"/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762688" behindDoc="0" locked="0" layoutInCell="1" allowOverlap="1" wp14:anchorId="21FDAA12" wp14:editId="1B724218">
              <wp:simplePos x="0" y="0"/>
              <wp:positionH relativeFrom="column">
                <wp:posOffset>-723900</wp:posOffset>
              </wp:positionH>
              <wp:positionV relativeFrom="paragraph">
                <wp:posOffset>231775</wp:posOffset>
              </wp:positionV>
              <wp:extent cx="7553325" cy="45085"/>
              <wp:effectExtent l="0" t="0" r="9525" b="0"/>
              <wp:wrapNone/>
              <wp:docPr id="16" name="16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553325" cy="4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C20B89D" id="16 Rectángulo" o:spid="_x0000_s1026" style="position:absolute;margin-left:-57pt;margin-top:18.25pt;width:594.75pt;height:3.55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" fillcolor="#7f7f7f [1612]" stroked="f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Cuadrculaclara-nfasis11"/>
      <w:tblW w:w="9990" w:type="dxa"/>
      <w:tblLayout w:type="fixed"/>
      <w:tblLook w:val="04A0" w:firstRow="1" w:lastRow="0" w:firstColumn="1" w:lastColumn="0" w:noHBand="0" w:noVBand="1"/>
    </w:tblPr>
    <w:tblGrid>
      <w:gridCol w:w="2088"/>
      <w:gridCol w:w="1640"/>
      <w:gridCol w:w="4473"/>
      <w:gridCol w:w="1789"/>
    </w:tblGrid>
    <w:tr w:rsidR="008E42D0" w14:paraId="743E1C17" w14:textId="77777777" w:rsidTr="00B4527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9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88" w:type="dxa"/>
          <w:vMerge w:val="restart"/>
        </w:tcPr>
        <w:p w14:paraId="3EBD58F0" w14:textId="77777777" w:rsidR="008E42D0" w:rsidRPr="002238DA" w:rsidRDefault="008E42D0" w:rsidP="00B4527A">
          <w:pPr>
            <w:rPr>
              <w:rFonts w:ascii="Verdana" w:hAnsi="Verdana"/>
              <w:b w:val="0"/>
            </w:rPr>
          </w:pPr>
          <w:r>
            <w:rPr>
              <w:rFonts w:ascii="Verdana" w:hAnsi="Verdana"/>
              <w:noProof/>
              <w:lang w:eastAsia="es-ES"/>
            </w:rPr>
            <w:drawing>
              <wp:anchor distT="0" distB="0" distL="114300" distR="114300" simplePos="0" relativeHeight="251670016" behindDoc="0" locked="0" layoutInCell="1" allowOverlap="1" wp14:anchorId="35B42A3E" wp14:editId="5BC55A60">
                <wp:simplePos x="0" y="0"/>
                <wp:positionH relativeFrom="column">
                  <wp:posOffset>-15329</wp:posOffset>
                </wp:positionH>
                <wp:positionV relativeFrom="paragraph">
                  <wp:posOffset>191908</wp:posOffset>
                </wp:positionV>
                <wp:extent cx="1128523" cy="345669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8523" cy="3456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40" w:type="dxa"/>
          <w:vAlign w:val="center"/>
        </w:tcPr>
        <w:p w14:paraId="0109B733" w14:textId="77777777" w:rsidR="008E42D0" w:rsidRPr="002238DA" w:rsidRDefault="008E42D0" w:rsidP="00B4527A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2238DA">
            <w:t>Código</w:t>
          </w:r>
        </w:p>
      </w:tc>
      <w:tc>
        <w:tcPr>
          <w:tcW w:w="4473" w:type="dxa"/>
          <w:vAlign w:val="center"/>
        </w:tcPr>
        <w:p w14:paraId="6CC5C1FE" w14:textId="77777777" w:rsidR="008E42D0" w:rsidRDefault="008E42D0" w:rsidP="00B4527A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ONTIME</w:t>
          </w:r>
        </w:p>
      </w:tc>
      <w:tc>
        <w:tcPr>
          <w:tcW w:w="1789" w:type="dxa"/>
          <w:vAlign w:val="center"/>
        </w:tcPr>
        <w:p w14:paraId="79B01C64" w14:textId="77777777" w:rsidR="008E42D0" w:rsidRPr="002238DA" w:rsidRDefault="008E42D0" w:rsidP="00B4527A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Versión: xx</w:t>
          </w:r>
        </w:p>
      </w:tc>
    </w:tr>
    <w:tr w:rsidR="008E42D0" w14:paraId="750DFE29" w14:textId="77777777" w:rsidTr="00B4527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65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88" w:type="dxa"/>
          <w:vMerge/>
        </w:tcPr>
        <w:p w14:paraId="0DC890A0" w14:textId="77777777" w:rsidR="008E42D0" w:rsidRPr="002238DA" w:rsidRDefault="008E42D0" w:rsidP="00B4527A"/>
      </w:tc>
      <w:tc>
        <w:tcPr>
          <w:tcW w:w="1640" w:type="dxa"/>
          <w:vAlign w:val="center"/>
        </w:tcPr>
        <w:p w14:paraId="6260FDC0" w14:textId="77777777" w:rsidR="008E42D0" w:rsidRPr="005D19C8" w:rsidRDefault="008E42D0" w:rsidP="00B4527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DOC-XX</w:t>
          </w:r>
        </w:p>
      </w:tc>
      <w:tc>
        <w:tcPr>
          <w:tcW w:w="4473" w:type="dxa"/>
          <w:vAlign w:val="center"/>
        </w:tcPr>
        <w:p w14:paraId="3DF38E5C" w14:textId="77777777" w:rsidR="008E42D0" w:rsidRPr="00913504" w:rsidRDefault="008E42D0" w:rsidP="005573E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xxx</w:t>
          </w:r>
        </w:p>
      </w:tc>
      <w:tc>
        <w:tcPr>
          <w:tcW w:w="1789" w:type="dxa"/>
          <w:vAlign w:val="center"/>
        </w:tcPr>
        <w:p w14:paraId="43A93092" w14:textId="77777777" w:rsidR="008E42D0" w:rsidRPr="003E5C8D" w:rsidRDefault="008E42D0" w:rsidP="00B4527A">
          <w:pPr>
            <w:jc w:val="lef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16"/>
            </w:rPr>
          </w:pPr>
          <w:r w:rsidRPr="003E5C8D">
            <w:rPr>
              <w:sz w:val="16"/>
            </w:rPr>
            <w:t xml:space="preserve">Fecha de la versión: </w:t>
          </w:r>
        </w:p>
        <w:p w14:paraId="4CB92003" w14:textId="77777777" w:rsidR="008E42D0" w:rsidRPr="005D19C8" w:rsidRDefault="008E42D0" w:rsidP="005573EA">
          <w:pPr>
            <w:jc w:val="lef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proofErr w:type="spellStart"/>
          <w:r>
            <w:rPr>
              <w:sz w:val="16"/>
            </w:rPr>
            <w:t>Xx</w:t>
          </w:r>
          <w:proofErr w:type="spellEnd"/>
          <w:r>
            <w:rPr>
              <w:sz w:val="16"/>
            </w:rPr>
            <w:t xml:space="preserve"> / xxx / </w:t>
          </w:r>
          <w:proofErr w:type="spellStart"/>
          <w:r>
            <w:rPr>
              <w:sz w:val="16"/>
            </w:rPr>
            <w:t>xxxx</w:t>
          </w:r>
          <w:proofErr w:type="spellEnd"/>
        </w:p>
      </w:tc>
    </w:tr>
  </w:tbl>
  <w:p w14:paraId="34DC5A64" w14:textId="77777777" w:rsidR="008E42D0" w:rsidRDefault="008E42D0">
    <w:pPr>
      <w:pStyle w:val="Encabezado"/>
    </w:pPr>
    <w:r w:rsidRPr="005573E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3D28EF9D" wp14:editId="667D3299">
              <wp:simplePos x="0" y="0"/>
              <wp:positionH relativeFrom="column">
                <wp:posOffset>-714375</wp:posOffset>
              </wp:positionH>
              <wp:positionV relativeFrom="paragraph">
                <wp:posOffset>243840</wp:posOffset>
              </wp:positionV>
              <wp:extent cx="7553325" cy="45085"/>
              <wp:effectExtent l="0" t="0" r="9525" b="0"/>
              <wp:wrapNone/>
              <wp:docPr id="289" name="289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553325" cy="4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7E9904F" id="289 Rectángulo" o:spid="_x0000_s1026" style="position:absolute;margin-left:-56.25pt;margin-top:19.2pt;width:594.75pt;height:3.55pt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" fillcolor="#7f7f7f [1612]" stroked="f" strokeweight="2pt"/>
          </w:pict>
        </mc:Fallback>
      </mc:AlternateContent>
    </w:r>
    <w:r w:rsidRPr="005573E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6C0B0C3E" wp14:editId="7EE19F9B">
              <wp:simplePos x="0" y="0"/>
              <wp:positionH relativeFrom="column">
                <wp:posOffset>-714375</wp:posOffset>
              </wp:positionH>
              <wp:positionV relativeFrom="paragraph">
                <wp:posOffset>161290</wp:posOffset>
              </wp:positionV>
              <wp:extent cx="7553325" cy="45737"/>
              <wp:effectExtent l="0" t="0" r="9525" b="0"/>
              <wp:wrapNone/>
              <wp:docPr id="288" name="15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45737"/>
                      </a:xfrm>
                      <a:prstGeom prst="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24C8B5D" id="15 Rectángulo" o:spid="_x0000_s1026" style="position:absolute;margin-left:-56.25pt;margin-top:12.7pt;width:594.75pt;height:3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" fillcolor="#548dd4 [1951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4F7A"/>
    <w:multiLevelType w:val="multilevel"/>
    <w:tmpl w:val="1EB094CC"/>
    <w:lvl w:ilvl="0">
      <w:start w:val="6"/>
      <w:numFmt w:val="decimal"/>
      <w:pStyle w:val="Ttulo6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47"/>
        </w:tabs>
        <w:ind w:left="34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67"/>
        </w:tabs>
        <w:ind w:left="596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47"/>
        </w:tabs>
        <w:ind w:left="70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87"/>
        </w:tabs>
        <w:ind w:left="848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567"/>
        </w:tabs>
        <w:ind w:left="95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07"/>
        </w:tabs>
        <w:ind w:left="11007" w:hanging="1800"/>
      </w:pPr>
      <w:rPr>
        <w:rFonts w:hint="default"/>
      </w:rPr>
    </w:lvl>
  </w:abstractNum>
  <w:abstractNum w:abstractNumId="1">
    <w:nsid w:val="0FB368B3"/>
    <w:multiLevelType w:val="hybridMultilevel"/>
    <w:tmpl w:val="CBC044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909F4"/>
    <w:multiLevelType w:val="hybridMultilevel"/>
    <w:tmpl w:val="20720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91F8A"/>
    <w:multiLevelType w:val="hybridMultilevel"/>
    <w:tmpl w:val="2E2E1E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06267"/>
    <w:multiLevelType w:val="hybridMultilevel"/>
    <w:tmpl w:val="39FE343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626CA0E">
      <w:start w:val="1"/>
      <w:numFmt w:val="bullet"/>
      <w:pStyle w:val="Vieta2"/>
      <w:lvlText w:val=""/>
      <w:lvlJc w:val="left"/>
      <w:pPr>
        <w:ind w:left="214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0F855FF"/>
    <w:multiLevelType w:val="hybridMultilevel"/>
    <w:tmpl w:val="DDAE1B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243E4"/>
    <w:multiLevelType w:val="hybridMultilevel"/>
    <w:tmpl w:val="8E721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917B5"/>
    <w:multiLevelType w:val="hybridMultilevel"/>
    <w:tmpl w:val="3D567A84"/>
    <w:lvl w:ilvl="0" w:tplc="0C0A000F">
      <w:start w:val="1"/>
      <w:numFmt w:val="decimal"/>
      <w:pStyle w:val="ResumeBulletPoints"/>
      <w:lvlText w:val="%1."/>
      <w:lvlJc w:val="left"/>
      <w:pPr>
        <w:ind w:left="1068" w:hanging="360"/>
      </w:pPr>
      <w:rPr>
        <w:rFonts w:hint="default"/>
        <w:color w:val="548DD4" w:themeColor="text2" w:themeTint="99"/>
        <w:sz w:val="18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9254ED3"/>
    <w:multiLevelType w:val="hybridMultilevel"/>
    <w:tmpl w:val="6A047C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D0337D"/>
    <w:multiLevelType w:val="multilevel"/>
    <w:tmpl w:val="E430BA6E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EDF7CAB"/>
    <w:multiLevelType w:val="hybridMultilevel"/>
    <w:tmpl w:val="3A8EBC68"/>
    <w:lvl w:ilvl="0" w:tplc="6722FB42">
      <w:start w:val="1"/>
      <w:numFmt w:val="bullet"/>
      <w:pStyle w:val="VietasUno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2"/>
  </w:num>
  <w:num w:numId="10">
    <w:abstractNumId w:val="8"/>
  </w:num>
  <w:num w:numId="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3C"/>
    <w:rsid w:val="000009C8"/>
    <w:rsid w:val="00001171"/>
    <w:rsid w:val="00001209"/>
    <w:rsid w:val="000017EB"/>
    <w:rsid w:val="00004ECD"/>
    <w:rsid w:val="000050BD"/>
    <w:rsid w:val="00005E3F"/>
    <w:rsid w:val="000077F2"/>
    <w:rsid w:val="0001230D"/>
    <w:rsid w:val="000128AD"/>
    <w:rsid w:val="00013C33"/>
    <w:rsid w:val="00014FE0"/>
    <w:rsid w:val="0001549D"/>
    <w:rsid w:val="00022496"/>
    <w:rsid w:val="00024523"/>
    <w:rsid w:val="000258EC"/>
    <w:rsid w:val="00032C3B"/>
    <w:rsid w:val="0003333A"/>
    <w:rsid w:val="00036184"/>
    <w:rsid w:val="00036DB7"/>
    <w:rsid w:val="00040657"/>
    <w:rsid w:val="0004107A"/>
    <w:rsid w:val="000441B9"/>
    <w:rsid w:val="00046E11"/>
    <w:rsid w:val="00050637"/>
    <w:rsid w:val="00050F7C"/>
    <w:rsid w:val="00051555"/>
    <w:rsid w:val="000537EA"/>
    <w:rsid w:val="00053FB1"/>
    <w:rsid w:val="00054068"/>
    <w:rsid w:val="00054343"/>
    <w:rsid w:val="00054D1F"/>
    <w:rsid w:val="0005583E"/>
    <w:rsid w:val="00055BF8"/>
    <w:rsid w:val="00062167"/>
    <w:rsid w:val="0006464E"/>
    <w:rsid w:val="00064D2C"/>
    <w:rsid w:val="00065750"/>
    <w:rsid w:val="00066869"/>
    <w:rsid w:val="00067784"/>
    <w:rsid w:val="00070B0B"/>
    <w:rsid w:val="00071386"/>
    <w:rsid w:val="00073D57"/>
    <w:rsid w:val="00074DB4"/>
    <w:rsid w:val="000762DA"/>
    <w:rsid w:val="000763B6"/>
    <w:rsid w:val="000768A2"/>
    <w:rsid w:val="0007723A"/>
    <w:rsid w:val="000772B1"/>
    <w:rsid w:val="000777AD"/>
    <w:rsid w:val="000801C1"/>
    <w:rsid w:val="000802A9"/>
    <w:rsid w:val="000818C8"/>
    <w:rsid w:val="00082175"/>
    <w:rsid w:val="00082EDC"/>
    <w:rsid w:val="00083D1C"/>
    <w:rsid w:val="00084954"/>
    <w:rsid w:val="00085955"/>
    <w:rsid w:val="0008678B"/>
    <w:rsid w:val="00087E96"/>
    <w:rsid w:val="00090314"/>
    <w:rsid w:val="00091B49"/>
    <w:rsid w:val="000931F7"/>
    <w:rsid w:val="00095157"/>
    <w:rsid w:val="00096BA8"/>
    <w:rsid w:val="00096E42"/>
    <w:rsid w:val="000A1641"/>
    <w:rsid w:val="000A16C8"/>
    <w:rsid w:val="000A18FC"/>
    <w:rsid w:val="000A3A74"/>
    <w:rsid w:val="000A4505"/>
    <w:rsid w:val="000B08B3"/>
    <w:rsid w:val="000B20F1"/>
    <w:rsid w:val="000B23DA"/>
    <w:rsid w:val="000B3DED"/>
    <w:rsid w:val="000B4D73"/>
    <w:rsid w:val="000C0328"/>
    <w:rsid w:val="000C28F5"/>
    <w:rsid w:val="000D16E1"/>
    <w:rsid w:val="000D3F87"/>
    <w:rsid w:val="000D4A1E"/>
    <w:rsid w:val="000D52C9"/>
    <w:rsid w:val="000D53D5"/>
    <w:rsid w:val="000D785C"/>
    <w:rsid w:val="000D7EB0"/>
    <w:rsid w:val="000E07F9"/>
    <w:rsid w:val="000E11DC"/>
    <w:rsid w:val="000E147E"/>
    <w:rsid w:val="000E23BC"/>
    <w:rsid w:val="000E2942"/>
    <w:rsid w:val="000E2F38"/>
    <w:rsid w:val="000E3464"/>
    <w:rsid w:val="000E3677"/>
    <w:rsid w:val="000E3C27"/>
    <w:rsid w:val="000E56AF"/>
    <w:rsid w:val="000E6A10"/>
    <w:rsid w:val="000E7F12"/>
    <w:rsid w:val="000F0110"/>
    <w:rsid w:val="000F1E28"/>
    <w:rsid w:val="000F2DCA"/>
    <w:rsid w:val="000F5C44"/>
    <w:rsid w:val="000F6506"/>
    <w:rsid w:val="000F693D"/>
    <w:rsid w:val="001000BC"/>
    <w:rsid w:val="00103E0D"/>
    <w:rsid w:val="00104579"/>
    <w:rsid w:val="00105E63"/>
    <w:rsid w:val="00107452"/>
    <w:rsid w:val="00110A4C"/>
    <w:rsid w:val="00112408"/>
    <w:rsid w:val="00112B6C"/>
    <w:rsid w:val="001137D0"/>
    <w:rsid w:val="00114CD9"/>
    <w:rsid w:val="00117777"/>
    <w:rsid w:val="001244B5"/>
    <w:rsid w:val="00125627"/>
    <w:rsid w:val="00126404"/>
    <w:rsid w:val="001306F8"/>
    <w:rsid w:val="0013105E"/>
    <w:rsid w:val="00133A20"/>
    <w:rsid w:val="00137DF7"/>
    <w:rsid w:val="001400B2"/>
    <w:rsid w:val="00141B3C"/>
    <w:rsid w:val="00141E84"/>
    <w:rsid w:val="00144C32"/>
    <w:rsid w:val="00145D2A"/>
    <w:rsid w:val="00151142"/>
    <w:rsid w:val="001523D5"/>
    <w:rsid w:val="00154878"/>
    <w:rsid w:val="001571DA"/>
    <w:rsid w:val="00157AEC"/>
    <w:rsid w:val="0016058C"/>
    <w:rsid w:val="0016063D"/>
    <w:rsid w:val="001607FA"/>
    <w:rsid w:val="001615B0"/>
    <w:rsid w:val="00161ADE"/>
    <w:rsid w:val="00163DF9"/>
    <w:rsid w:val="00164630"/>
    <w:rsid w:val="001657B8"/>
    <w:rsid w:val="00165A2E"/>
    <w:rsid w:val="00170B3B"/>
    <w:rsid w:val="00170D3C"/>
    <w:rsid w:val="00172050"/>
    <w:rsid w:val="00175608"/>
    <w:rsid w:val="001762D3"/>
    <w:rsid w:val="00180975"/>
    <w:rsid w:val="0018116C"/>
    <w:rsid w:val="0018125B"/>
    <w:rsid w:val="00181494"/>
    <w:rsid w:val="00181FA2"/>
    <w:rsid w:val="00182A18"/>
    <w:rsid w:val="0018310C"/>
    <w:rsid w:val="001837C5"/>
    <w:rsid w:val="00183DFF"/>
    <w:rsid w:val="00184287"/>
    <w:rsid w:val="0018575E"/>
    <w:rsid w:val="001872EF"/>
    <w:rsid w:val="00190D57"/>
    <w:rsid w:val="0019204B"/>
    <w:rsid w:val="001926E4"/>
    <w:rsid w:val="00193CFE"/>
    <w:rsid w:val="0019400A"/>
    <w:rsid w:val="001944AB"/>
    <w:rsid w:val="00195034"/>
    <w:rsid w:val="00195738"/>
    <w:rsid w:val="00197E5A"/>
    <w:rsid w:val="001A0FB7"/>
    <w:rsid w:val="001A244D"/>
    <w:rsid w:val="001A2817"/>
    <w:rsid w:val="001A2B92"/>
    <w:rsid w:val="001A5ADA"/>
    <w:rsid w:val="001A6F81"/>
    <w:rsid w:val="001B2E96"/>
    <w:rsid w:val="001B4772"/>
    <w:rsid w:val="001B5A35"/>
    <w:rsid w:val="001C2F0A"/>
    <w:rsid w:val="001D0282"/>
    <w:rsid w:val="001D2863"/>
    <w:rsid w:val="001D3A56"/>
    <w:rsid w:val="001D536C"/>
    <w:rsid w:val="001D7F93"/>
    <w:rsid w:val="001E0762"/>
    <w:rsid w:val="001E1315"/>
    <w:rsid w:val="001E17F7"/>
    <w:rsid w:val="001E1C57"/>
    <w:rsid w:val="001E1D68"/>
    <w:rsid w:val="001E1F07"/>
    <w:rsid w:val="001E3E11"/>
    <w:rsid w:val="001E4406"/>
    <w:rsid w:val="001E5644"/>
    <w:rsid w:val="001E79A8"/>
    <w:rsid w:val="001F0053"/>
    <w:rsid w:val="001F0CFC"/>
    <w:rsid w:val="001F2B60"/>
    <w:rsid w:val="001F2BC8"/>
    <w:rsid w:val="001F3C5B"/>
    <w:rsid w:val="001F5905"/>
    <w:rsid w:val="001F6DED"/>
    <w:rsid w:val="002001E0"/>
    <w:rsid w:val="0020458E"/>
    <w:rsid w:val="00205C0C"/>
    <w:rsid w:val="00205DE5"/>
    <w:rsid w:val="0020601A"/>
    <w:rsid w:val="00206AA2"/>
    <w:rsid w:val="00211BD3"/>
    <w:rsid w:val="00211FA4"/>
    <w:rsid w:val="002135B5"/>
    <w:rsid w:val="00214123"/>
    <w:rsid w:val="00214E32"/>
    <w:rsid w:val="00217897"/>
    <w:rsid w:val="00217B77"/>
    <w:rsid w:val="00220C83"/>
    <w:rsid w:val="002238DA"/>
    <w:rsid w:val="0022554C"/>
    <w:rsid w:val="00226134"/>
    <w:rsid w:val="0022654C"/>
    <w:rsid w:val="0022690C"/>
    <w:rsid w:val="002304C6"/>
    <w:rsid w:val="00231C42"/>
    <w:rsid w:val="00232F16"/>
    <w:rsid w:val="00232F52"/>
    <w:rsid w:val="00233830"/>
    <w:rsid w:val="00233C30"/>
    <w:rsid w:val="00233CDD"/>
    <w:rsid w:val="0023584D"/>
    <w:rsid w:val="00235BCB"/>
    <w:rsid w:val="00236D25"/>
    <w:rsid w:val="00237C79"/>
    <w:rsid w:val="0024016F"/>
    <w:rsid w:val="00240CE0"/>
    <w:rsid w:val="00241629"/>
    <w:rsid w:val="00241671"/>
    <w:rsid w:val="002416B5"/>
    <w:rsid w:val="00243445"/>
    <w:rsid w:val="00245989"/>
    <w:rsid w:val="00247299"/>
    <w:rsid w:val="002472BD"/>
    <w:rsid w:val="00250FD4"/>
    <w:rsid w:val="00252EA7"/>
    <w:rsid w:val="00254F47"/>
    <w:rsid w:val="00256341"/>
    <w:rsid w:val="002566A5"/>
    <w:rsid w:val="002574A4"/>
    <w:rsid w:val="00262B49"/>
    <w:rsid w:val="00262FEE"/>
    <w:rsid w:val="00263476"/>
    <w:rsid w:val="00263A2A"/>
    <w:rsid w:val="00263AAC"/>
    <w:rsid w:val="002645AF"/>
    <w:rsid w:val="0026583B"/>
    <w:rsid w:val="002663CB"/>
    <w:rsid w:val="00267913"/>
    <w:rsid w:val="00267AF8"/>
    <w:rsid w:val="00271498"/>
    <w:rsid w:val="00272417"/>
    <w:rsid w:val="00272806"/>
    <w:rsid w:val="00276168"/>
    <w:rsid w:val="002774C0"/>
    <w:rsid w:val="002779B4"/>
    <w:rsid w:val="00277DB0"/>
    <w:rsid w:val="00280CF5"/>
    <w:rsid w:val="00281B97"/>
    <w:rsid w:val="0028216A"/>
    <w:rsid w:val="00283CA5"/>
    <w:rsid w:val="00284BE1"/>
    <w:rsid w:val="0028612C"/>
    <w:rsid w:val="00286F4C"/>
    <w:rsid w:val="00291604"/>
    <w:rsid w:val="002936FE"/>
    <w:rsid w:val="00295865"/>
    <w:rsid w:val="002958BF"/>
    <w:rsid w:val="00296FB1"/>
    <w:rsid w:val="002A095E"/>
    <w:rsid w:val="002A34D3"/>
    <w:rsid w:val="002A3BF8"/>
    <w:rsid w:val="002A4F80"/>
    <w:rsid w:val="002B1B9A"/>
    <w:rsid w:val="002B33C4"/>
    <w:rsid w:val="002B54AD"/>
    <w:rsid w:val="002B7F92"/>
    <w:rsid w:val="002B7FE5"/>
    <w:rsid w:val="002C059E"/>
    <w:rsid w:val="002C0953"/>
    <w:rsid w:val="002C13D6"/>
    <w:rsid w:val="002C3B59"/>
    <w:rsid w:val="002C50B4"/>
    <w:rsid w:val="002C5E5D"/>
    <w:rsid w:val="002C739F"/>
    <w:rsid w:val="002D08A0"/>
    <w:rsid w:val="002D0D8E"/>
    <w:rsid w:val="002D29C7"/>
    <w:rsid w:val="002D7AA5"/>
    <w:rsid w:val="002E2FE6"/>
    <w:rsid w:val="002E61DC"/>
    <w:rsid w:val="002F03AA"/>
    <w:rsid w:val="002F1494"/>
    <w:rsid w:val="002F3EA5"/>
    <w:rsid w:val="002F4286"/>
    <w:rsid w:val="002F5189"/>
    <w:rsid w:val="002F53BC"/>
    <w:rsid w:val="002F64DF"/>
    <w:rsid w:val="003012E7"/>
    <w:rsid w:val="00310284"/>
    <w:rsid w:val="003105FD"/>
    <w:rsid w:val="003106DC"/>
    <w:rsid w:val="003108A6"/>
    <w:rsid w:val="003116C4"/>
    <w:rsid w:val="00313EF5"/>
    <w:rsid w:val="00317274"/>
    <w:rsid w:val="003178ED"/>
    <w:rsid w:val="00320B3F"/>
    <w:rsid w:val="00322ACB"/>
    <w:rsid w:val="00325442"/>
    <w:rsid w:val="00326141"/>
    <w:rsid w:val="003318EF"/>
    <w:rsid w:val="0033232D"/>
    <w:rsid w:val="00336CB2"/>
    <w:rsid w:val="00340486"/>
    <w:rsid w:val="00342CDE"/>
    <w:rsid w:val="00344005"/>
    <w:rsid w:val="0034498D"/>
    <w:rsid w:val="00345159"/>
    <w:rsid w:val="0034550E"/>
    <w:rsid w:val="003472D9"/>
    <w:rsid w:val="00347DF9"/>
    <w:rsid w:val="00350BB6"/>
    <w:rsid w:val="00352B2A"/>
    <w:rsid w:val="00352DFD"/>
    <w:rsid w:val="00354C1D"/>
    <w:rsid w:val="00354E10"/>
    <w:rsid w:val="00356242"/>
    <w:rsid w:val="003613B5"/>
    <w:rsid w:val="003624B4"/>
    <w:rsid w:val="00362D4C"/>
    <w:rsid w:val="00366971"/>
    <w:rsid w:val="003675D2"/>
    <w:rsid w:val="00367EC9"/>
    <w:rsid w:val="00370249"/>
    <w:rsid w:val="003715F9"/>
    <w:rsid w:val="00371F61"/>
    <w:rsid w:val="00372A7A"/>
    <w:rsid w:val="00373374"/>
    <w:rsid w:val="00373EEC"/>
    <w:rsid w:val="00374BAD"/>
    <w:rsid w:val="00375188"/>
    <w:rsid w:val="0037635D"/>
    <w:rsid w:val="00377466"/>
    <w:rsid w:val="00380E79"/>
    <w:rsid w:val="00384DF2"/>
    <w:rsid w:val="00386A1F"/>
    <w:rsid w:val="00386A3E"/>
    <w:rsid w:val="00386F80"/>
    <w:rsid w:val="00387852"/>
    <w:rsid w:val="003900E3"/>
    <w:rsid w:val="00390887"/>
    <w:rsid w:val="00391D25"/>
    <w:rsid w:val="00392165"/>
    <w:rsid w:val="00393FDD"/>
    <w:rsid w:val="0039519D"/>
    <w:rsid w:val="00396B4A"/>
    <w:rsid w:val="003A2605"/>
    <w:rsid w:val="003A31BA"/>
    <w:rsid w:val="003A3C05"/>
    <w:rsid w:val="003A47F0"/>
    <w:rsid w:val="003A589C"/>
    <w:rsid w:val="003A5F20"/>
    <w:rsid w:val="003A7280"/>
    <w:rsid w:val="003B02E9"/>
    <w:rsid w:val="003B1416"/>
    <w:rsid w:val="003B2A86"/>
    <w:rsid w:val="003B50E8"/>
    <w:rsid w:val="003B5BFB"/>
    <w:rsid w:val="003B767B"/>
    <w:rsid w:val="003B7C83"/>
    <w:rsid w:val="003B7DF0"/>
    <w:rsid w:val="003B7F72"/>
    <w:rsid w:val="003C2A3F"/>
    <w:rsid w:val="003C70B5"/>
    <w:rsid w:val="003D1402"/>
    <w:rsid w:val="003D3D88"/>
    <w:rsid w:val="003D4656"/>
    <w:rsid w:val="003D5447"/>
    <w:rsid w:val="003D620C"/>
    <w:rsid w:val="003D7EF1"/>
    <w:rsid w:val="003E0CBA"/>
    <w:rsid w:val="003E0EAD"/>
    <w:rsid w:val="003E26B9"/>
    <w:rsid w:val="003E2FD7"/>
    <w:rsid w:val="003E5C8D"/>
    <w:rsid w:val="003E6D62"/>
    <w:rsid w:val="003F2676"/>
    <w:rsid w:val="003F3C72"/>
    <w:rsid w:val="003F4436"/>
    <w:rsid w:val="003F50D5"/>
    <w:rsid w:val="003F6C01"/>
    <w:rsid w:val="00401213"/>
    <w:rsid w:val="00401CB0"/>
    <w:rsid w:val="00404174"/>
    <w:rsid w:val="00404B6C"/>
    <w:rsid w:val="0040740E"/>
    <w:rsid w:val="00410250"/>
    <w:rsid w:val="004127A4"/>
    <w:rsid w:val="00413364"/>
    <w:rsid w:val="00415458"/>
    <w:rsid w:val="00415890"/>
    <w:rsid w:val="00415C22"/>
    <w:rsid w:val="00415F41"/>
    <w:rsid w:val="00417162"/>
    <w:rsid w:val="00420C2E"/>
    <w:rsid w:val="004215C9"/>
    <w:rsid w:val="0042183F"/>
    <w:rsid w:val="004223DC"/>
    <w:rsid w:val="00423B3C"/>
    <w:rsid w:val="00423E9E"/>
    <w:rsid w:val="0042419A"/>
    <w:rsid w:val="004256F9"/>
    <w:rsid w:val="0042584A"/>
    <w:rsid w:val="004266E6"/>
    <w:rsid w:val="00430A55"/>
    <w:rsid w:val="0043336E"/>
    <w:rsid w:val="00433DB2"/>
    <w:rsid w:val="00435379"/>
    <w:rsid w:val="00435AA2"/>
    <w:rsid w:val="00437523"/>
    <w:rsid w:val="00440C6C"/>
    <w:rsid w:val="0044151C"/>
    <w:rsid w:val="00441A7E"/>
    <w:rsid w:val="00441DE3"/>
    <w:rsid w:val="00443CD0"/>
    <w:rsid w:val="0044697F"/>
    <w:rsid w:val="00452844"/>
    <w:rsid w:val="004562EF"/>
    <w:rsid w:val="00456F3F"/>
    <w:rsid w:val="004571EC"/>
    <w:rsid w:val="004601E1"/>
    <w:rsid w:val="00460C87"/>
    <w:rsid w:val="00463099"/>
    <w:rsid w:val="004706E2"/>
    <w:rsid w:val="004708CA"/>
    <w:rsid w:val="00471B38"/>
    <w:rsid w:val="00474954"/>
    <w:rsid w:val="00480093"/>
    <w:rsid w:val="00480F7F"/>
    <w:rsid w:val="00481B17"/>
    <w:rsid w:val="004827E0"/>
    <w:rsid w:val="00483663"/>
    <w:rsid w:val="00484A6B"/>
    <w:rsid w:val="0048511C"/>
    <w:rsid w:val="004865AF"/>
    <w:rsid w:val="004919E9"/>
    <w:rsid w:val="00491D69"/>
    <w:rsid w:val="00492AEC"/>
    <w:rsid w:val="00493113"/>
    <w:rsid w:val="00494B55"/>
    <w:rsid w:val="00495483"/>
    <w:rsid w:val="00496396"/>
    <w:rsid w:val="00496439"/>
    <w:rsid w:val="00497A27"/>
    <w:rsid w:val="00497E37"/>
    <w:rsid w:val="004A16FB"/>
    <w:rsid w:val="004A28C8"/>
    <w:rsid w:val="004A3929"/>
    <w:rsid w:val="004A4800"/>
    <w:rsid w:val="004A7AE0"/>
    <w:rsid w:val="004B1074"/>
    <w:rsid w:val="004B305C"/>
    <w:rsid w:val="004B5C4E"/>
    <w:rsid w:val="004B7779"/>
    <w:rsid w:val="004B7C82"/>
    <w:rsid w:val="004C0215"/>
    <w:rsid w:val="004C0FDD"/>
    <w:rsid w:val="004C1A6E"/>
    <w:rsid w:val="004C248E"/>
    <w:rsid w:val="004C2DC9"/>
    <w:rsid w:val="004C4B45"/>
    <w:rsid w:val="004C5AEF"/>
    <w:rsid w:val="004C62CA"/>
    <w:rsid w:val="004C64CB"/>
    <w:rsid w:val="004D200F"/>
    <w:rsid w:val="004D224F"/>
    <w:rsid w:val="004D2EC7"/>
    <w:rsid w:val="004D65D4"/>
    <w:rsid w:val="004E0ADA"/>
    <w:rsid w:val="004E0F90"/>
    <w:rsid w:val="004E33B8"/>
    <w:rsid w:val="004E3992"/>
    <w:rsid w:val="004E4231"/>
    <w:rsid w:val="004F1722"/>
    <w:rsid w:val="004F1CF8"/>
    <w:rsid w:val="004F3568"/>
    <w:rsid w:val="004F6123"/>
    <w:rsid w:val="004F65A8"/>
    <w:rsid w:val="004F7021"/>
    <w:rsid w:val="004F767D"/>
    <w:rsid w:val="004F7973"/>
    <w:rsid w:val="004F7AAC"/>
    <w:rsid w:val="005001A3"/>
    <w:rsid w:val="00500A16"/>
    <w:rsid w:val="005030AC"/>
    <w:rsid w:val="00503F50"/>
    <w:rsid w:val="00504CCE"/>
    <w:rsid w:val="005066D1"/>
    <w:rsid w:val="00510033"/>
    <w:rsid w:val="00510ED8"/>
    <w:rsid w:val="00513BBF"/>
    <w:rsid w:val="0051491F"/>
    <w:rsid w:val="00515BB0"/>
    <w:rsid w:val="00515FB6"/>
    <w:rsid w:val="00522102"/>
    <w:rsid w:val="0052334B"/>
    <w:rsid w:val="005235FB"/>
    <w:rsid w:val="0052428A"/>
    <w:rsid w:val="005242FC"/>
    <w:rsid w:val="00525DA6"/>
    <w:rsid w:val="00527781"/>
    <w:rsid w:val="00530932"/>
    <w:rsid w:val="0053296B"/>
    <w:rsid w:val="00535397"/>
    <w:rsid w:val="00536735"/>
    <w:rsid w:val="00536FCB"/>
    <w:rsid w:val="00537713"/>
    <w:rsid w:val="00537CB0"/>
    <w:rsid w:val="00537CE6"/>
    <w:rsid w:val="005448AB"/>
    <w:rsid w:val="00544BE7"/>
    <w:rsid w:val="00546CC7"/>
    <w:rsid w:val="0054740D"/>
    <w:rsid w:val="005475E3"/>
    <w:rsid w:val="00547F5E"/>
    <w:rsid w:val="00550689"/>
    <w:rsid w:val="00550E97"/>
    <w:rsid w:val="005510BF"/>
    <w:rsid w:val="00555399"/>
    <w:rsid w:val="00555654"/>
    <w:rsid w:val="005573EA"/>
    <w:rsid w:val="005577A4"/>
    <w:rsid w:val="00557C83"/>
    <w:rsid w:val="005610B3"/>
    <w:rsid w:val="005618C5"/>
    <w:rsid w:val="00563092"/>
    <w:rsid w:val="0056417D"/>
    <w:rsid w:val="00564EC1"/>
    <w:rsid w:val="0057395A"/>
    <w:rsid w:val="00573C68"/>
    <w:rsid w:val="00573E87"/>
    <w:rsid w:val="005742AE"/>
    <w:rsid w:val="005747E5"/>
    <w:rsid w:val="00577668"/>
    <w:rsid w:val="0058072C"/>
    <w:rsid w:val="00581746"/>
    <w:rsid w:val="00582045"/>
    <w:rsid w:val="00586240"/>
    <w:rsid w:val="005879D1"/>
    <w:rsid w:val="00590DB3"/>
    <w:rsid w:val="00591A14"/>
    <w:rsid w:val="0059304E"/>
    <w:rsid w:val="005938BD"/>
    <w:rsid w:val="00595B6B"/>
    <w:rsid w:val="00596540"/>
    <w:rsid w:val="00596DCB"/>
    <w:rsid w:val="005A3EE2"/>
    <w:rsid w:val="005A4969"/>
    <w:rsid w:val="005A4976"/>
    <w:rsid w:val="005A5A74"/>
    <w:rsid w:val="005A6FFB"/>
    <w:rsid w:val="005A7BA4"/>
    <w:rsid w:val="005B12DF"/>
    <w:rsid w:val="005B1FF0"/>
    <w:rsid w:val="005B28B9"/>
    <w:rsid w:val="005B3273"/>
    <w:rsid w:val="005B51C1"/>
    <w:rsid w:val="005B5CB3"/>
    <w:rsid w:val="005B6BA3"/>
    <w:rsid w:val="005C1373"/>
    <w:rsid w:val="005C3ADD"/>
    <w:rsid w:val="005C528D"/>
    <w:rsid w:val="005C7D9C"/>
    <w:rsid w:val="005C7F72"/>
    <w:rsid w:val="005D0133"/>
    <w:rsid w:val="005D0307"/>
    <w:rsid w:val="005D0632"/>
    <w:rsid w:val="005D19C8"/>
    <w:rsid w:val="005D462D"/>
    <w:rsid w:val="005D484B"/>
    <w:rsid w:val="005D4C09"/>
    <w:rsid w:val="005E0984"/>
    <w:rsid w:val="005E3297"/>
    <w:rsid w:val="005E3B8C"/>
    <w:rsid w:val="005E43AB"/>
    <w:rsid w:val="005E4A1D"/>
    <w:rsid w:val="005E55BD"/>
    <w:rsid w:val="005E5B9D"/>
    <w:rsid w:val="005E6699"/>
    <w:rsid w:val="005E6A67"/>
    <w:rsid w:val="005F1079"/>
    <w:rsid w:val="005F30DE"/>
    <w:rsid w:val="005F32CF"/>
    <w:rsid w:val="005F41BB"/>
    <w:rsid w:val="005F5245"/>
    <w:rsid w:val="005F5B63"/>
    <w:rsid w:val="005F6A65"/>
    <w:rsid w:val="00602F65"/>
    <w:rsid w:val="00604052"/>
    <w:rsid w:val="00605710"/>
    <w:rsid w:val="00605B59"/>
    <w:rsid w:val="0060659B"/>
    <w:rsid w:val="0060776A"/>
    <w:rsid w:val="00610DC8"/>
    <w:rsid w:val="00611538"/>
    <w:rsid w:val="006115A6"/>
    <w:rsid w:val="00611CB5"/>
    <w:rsid w:val="00612D07"/>
    <w:rsid w:val="00613634"/>
    <w:rsid w:val="00613932"/>
    <w:rsid w:val="00614298"/>
    <w:rsid w:val="0062070E"/>
    <w:rsid w:val="0062324C"/>
    <w:rsid w:val="00623607"/>
    <w:rsid w:val="0062448D"/>
    <w:rsid w:val="00634043"/>
    <w:rsid w:val="00636E9A"/>
    <w:rsid w:val="00640F00"/>
    <w:rsid w:val="00642B0A"/>
    <w:rsid w:val="0064379B"/>
    <w:rsid w:val="00643F8C"/>
    <w:rsid w:val="00644A0D"/>
    <w:rsid w:val="00644D16"/>
    <w:rsid w:val="00645499"/>
    <w:rsid w:val="006461F8"/>
    <w:rsid w:val="006517EA"/>
    <w:rsid w:val="00653203"/>
    <w:rsid w:val="00655E46"/>
    <w:rsid w:val="00657ADC"/>
    <w:rsid w:val="00657F52"/>
    <w:rsid w:val="00660045"/>
    <w:rsid w:val="0066058B"/>
    <w:rsid w:val="00660FA9"/>
    <w:rsid w:val="0066289C"/>
    <w:rsid w:val="00664192"/>
    <w:rsid w:val="0066604D"/>
    <w:rsid w:val="00666975"/>
    <w:rsid w:val="00666DB4"/>
    <w:rsid w:val="006677B4"/>
    <w:rsid w:val="00670CD3"/>
    <w:rsid w:val="00670F0B"/>
    <w:rsid w:val="00672399"/>
    <w:rsid w:val="0067417B"/>
    <w:rsid w:val="00674A7C"/>
    <w:rsid w:val="00676067"/>
    <w:rsid w:val="0067635A"/>
    <w:rsid w:val="00681AEC"/>
    <w:rsid w:val="00682D53"/>
    <w:rsid w:val="006833B5"/>
    <w:rsid w:val="006843A4"/>
    <w:rsid w:val="00687A74"/>
    <w:rsid w:val="006908F0"/>
    <w:rsid w:val="00691326"/>
    <w:rsid w:val="00691BBA"/>
    <w:rsid w:val="00691EBC"/>
    <w:rsid w:val="00692EE3"/>
    <w:rsid w:val="00694B92"/>
    <w:rsid w:val="00696319"/>
    <w:rsid w:val="006A3B9E"/>
    <w:rsid w:val="006A3EDF"/>
    <w:rsid w:val="006B03C2"/>
    <w:rsid w:val="006B137C"/>
    <w:rsid w:val="006B1993"/>
    <w:rsid w:val="006B1B09"/>
    <w:rsid w:val="006B2484"/>
    <w:rsid w:val="006B6C3A"/>
    <w:rsid w:val="006C2C38"/>
    <w:rsid w:val="006C336E"/>
    <w:rsid w:val="006C5CAA"/>
    <w:rsid w:val="006D4998"/>
    <w:rsid w:val="006D5800"/>
    <w:rsid w:val="006D64A6"/>
    <w:rsid w:val="006E0798"/>
    <w:rsid w:val="006E5D66"/>
    <w:rsid w:val="006E7976"/>
    <w:rsid w:val="006E7E8A"/>
    <w:rsid w:val="006F20A8"/>
    <w:rsid w:val="006F5D34"/>
    <w:rsid w:val="00700C01"/>
    <w:rsid w:val="0070125F"/>
    <w:rsid w:val="00701321"/>
    <w:rsid w:val="00702100"/>
    <w:rsid w:val="0070480B"/>
    <w:rsid w:val="007063C3"/>
    <w:rsid w:val="00707302"/>
    <w:rsid w:val="0070751A"/>
    <w:rsid w:val="00710C52"/>
    <w:rsid w:val="0071255A"/>
    <w:rsid w:val="0071387C"/>
    <w:rsid w:val="00715E3C"/>
    <w:rsid w:val="00717178"/>
    <w:rsid w:val="0071773D"/>
    <w:rsid w:val="00721710"/>
    <w:rsid w:val="0072295F"/>
    <w:rsid w:val="00724050"/>
    <w:rsid w:val="00724F0C"/>
    <w:rsid w:val="007264F9"/>
    <w:rsid w:val="007301E6"/>
    <w:rsid w:val="0073075A"/>
    <w:rsid w:val="007310B7"/>
    <w:rsid w:val="00732563"/>
    <w:rsid w:val="00732B36"/>
    <w:rsid w:val="00733594"/>
    <w:rsid w:val="00736DCD"/>
    <w:rsid w:val="00736FD6"/>
    <w:rsid w:val="00742413"/>
    <w:rsid w:val="00746BC8"/>
    <w:rsid w:val="00750DE9"/>
    <w:rsid w:val="00751224"/>
    <w:rsid w:val="00752181"/>
    <w:rsid w:val="00752A6E"/>
    <w:rsid w:val="00755CA1"/>
    <w:rsid w:val="007571D7"/>
    <w:rsid w:val="00757F46"/>
    <w:rsid w:val="0076013E"/>
    <w:rsid w:val="00765416"/>
    <w:rsid w:val="007663CB"/>
    <w:rsid w:val="00770CF5"/>
    <w:rsid w:val="00770F02"/>
    <w:rsid w:val="00771C6A"/>
    <w:rsid w:val="007733C3"/>
    <w:rsid w:val="00773947"/>
    <w:rsid w:val="007759C5"/>
    <w:rsid w:val="00780478"/>
    <w:rsid w:val="00781205"/>
    <w:rsid w:val="00781768"/>
    <w:rsid w:val="0078182D"/>
    <w:rsid w:val="00784EB0"/>
    <w:rsid w:val="007875E5"/>
    <w:rsid w:val="00787EC8"/>
    <w:rsid w:val="00790708"/>
    <w:rsid w:val="007936D6"/>
    <w:rsid w:val="007937CC"/>
    <w:rsid w:val="0079479B"/>
    <w:rsid w:val="00794E5E"/>
    <w:rsid w:val="00796912"/>
    <w:rsid w:val="00797116"/>
    <w:rsid w:val="007A060D"/>
    <w:rsid w:val="007A16E4"/>
    <w:rsid w:val="007A3BA6"/>
    <w:rsid w:val="007A68F7"/>
    <w:rsid w:val="007A7A41"/>
    <w:rsid w:val="007B06C8"/>
    <w:rsid w:val="007B44AF"/>
    <w:rsid w:val="007B66B5"/>
    <w:rsid w:val="007B6A20"/>
    <w:rsid w:val="007B7627"/>
    <w:rsid w:val="007C0AC3"/>
    <w:rsid w:val="007C2F1D"/>
    <w:rsid w:val="007C49A2"/>
    <w:rsid w:val="007C4CBB"/>
    <w:rsid w:val="007C4DCD"/>
    <w:rsid w:val="007C63CA"/>
    <w:rsid w:val="007D0809"/>
    <w:rsid w:val="007D2CE1"/>
    <w:rsid w:val="007D3535"/>
    <w:rsid w:val="007D442C"/>
    <w:rsid w:val="007D4592"/>
    <w:rsid w:val="007D550D"/>
    <w:rsid w:val="007D59B6"/>
    <w:rsid w:val="007D6608"/>
    <w:rsid w:val="007D7692"/>
    <w:rsid w:val="007E23AD"/>
    <w:rsid w:val="007E27CD"/>
    <w:rsid w:val="007E289C"/>
    <w:rsid w:val="007F3EDE"/>
    <w:rsid w:val="007F4769"/>
    <w:rsid w:val="00800423"/>
    <w:rsid w:val="0080211A"/>
    <w:rsid w:val="008032A4"/>
    <w:rsid w:val="00806B4F"/>
    <w:rsid w:val="0080756C"/>
    <w:rsid w:val="00807BBE"/>
    <w:rsid w:val="008109C8"/>
    <w:rsid w:val="00810D23"/>
    <w:rsid w:val="00813831"/>
    <w:rsid w:val="00813C46"/>
    <w:rsid w:val="00816063"/>
    <w:rsid w:val="00816CEA"/>
    <w:rsid w:val="00817891"/>
    <w:rsid w:val="008222EF"/>
    <w:rsid w:val="008223C2"/>
    <w:rsid w:val="00822BFD"/>
    <w:rsid w:val="008236DF"/>
    <w:rsid w:val="00825395"/>
    <w:rsid w:val="0082635A"/>
    <w:rsid w:val="008271ED"/>
    <w:rsid w:val="008277B8"/>
    <w:rsid w:val="008317D3"/>
    <w:rsid w:val="008321D4"/>
    <w:rsid w:val="008332C1"/>
    <w:rsid w:val="00834954"/>
    <w:rsid w:val="00836C33"/>
    <w:rsid w:val="00841046"/>
    <w:rsid w:val="00841D9C"/>
    <w:rsid w:val="00842B42"/>
    <w:rsid w:val="00847A32"/>
    <w:rsid w:val="00847DA5"/>
    <w:rsid w:val="008502C5"/>
    <w:rsid w:val="0085255A"/>
    <w:rsid w:val="00852D5C"/>
    <w:rsid w:val="008561FB"/>
    <w:rsid w:val="00856B5E"/>
    <w:rsid w:val="00857C51"/>
    <w:rsid w:val="00861358"/>
    <w:rsid w:val="00862963"/>
    <w:rsid w:val="00862FA6"/>
    <w:rsid w:val="00865A27"/>
    <w:rsid w:val="008662BB"/>
    <w:rsid w:val="00866966"/>
    <w:rsid w:val="00866D29"/>
    <w:rsid w:val="00870C9A"/>
    <w:rsid w:val="00871B45"/>
    <w:rsid w:val="00873528"/>
    <w:rsid w:val="00874106"/>
    <w:rsid w:val="00875994"/>
    <w:rsid w:val="00880486"/>
    <w:rsid w:val="008808B8"/>
    <w:rsid w:val="008813A0"/>
    <w:rsid w:val="008825F0"/>
    <w:rsid w:val="008838F2"/>
    <w:rsid w:val="008855D1"/>
    <w:rsid w:val="008868E5"/>
    <w:rsid w:val="0089167A"/>
    <w:rsid w:val="00891D3B"/>
    <w:rsid w:val="00893420"/>
    <w:rsid w:val="008969AE"/>
    <w:rsid w:val="00897C86"/>
    <w:rsid w:val="008A19A2"/>
    <w:rsid w:val="008A1ACF"/>
    <w:rsid w:val="008A225C"/>
    <w:rsid w:val="008A28EC"/>
    <w:rsid w:val="008A2C91"/>
    <w:rsid w:val="008A2D40"/>
    <w:rsid w:val="008A3523"/>
    <w:rsid w:val="008A67B8"/>
    <w:rsid w:val="008A6EFE"/>
    <w:rsid w:val="008A781A"/>
    <w:rsid w:val="008B0574"/>
    <w:rsid w:val="008B0C3C"/>
    <w:rsid w:val="008B1DD4"/>
    <w:rsid w:val="008B263B"/>
    <w:rsid w:val="008B285A"/>
    <w:rsid w:val="008B2B0A"/>
    <w:rsid w:val="008B36F3"/>
    <w:rsid w:val="008B4129"/>
    <w:rsid w:val="008B68A9"/>
    <w:rsid w:val="008C0124"/>
    <w:rsid w:val="008C0392"/>
    <w:rsid w:val="008C0F35"/>
    <w:rsid w:val="008C1485"/>
    <w:rsid w:val="008C2A47"/>
    <w:rsid w:val="008C31AF"/>
    <w:rsid w:val="008C3AB0"/>
    <w:rsid w:val="008D1BC2"/>
    <w:rsid w:val="008D2005"/>
    <w:rsid w:val="008D6406"/>
    <w:rsid w:val="008E16D5"/>
    <w:rsid w:val="008E2DCA"/>
    <w:rsid w:val="008E42D0"/>
    <w:rsid w:val="008E435B"/>
    <w:rsid w:val="008E5236"/>
    <w:rsid w:val="008E7A77"/>
    <w:rsid w:val="008E7E17"/>
    <w:rsid w:val="008F73DF"/>
    <w:rsid w:val="008F755A"/>
    <w:rsid w:val="008F776A"/>
    <w:rsid w:val="009001F3"/>
    <w:rsid w:val="00903EB9"/>
    <w:rsid w:val="009045B3"/>
    <w:rsid w:val="00904BD7"/>
    <w:rsid w:val="0090540E"/>
    <w:rsid w:val="00905FA8"/>
    <w:rsid w:val="00907DF7"/>
    <w:rsid w:val="00911AAE"/>
    <w:rsid w:val="00911E8F"/>
    <w:rsid w:val="00912C5C"/>
    <w:rsid w:val="00913504"/>
    <w:rsid w:val="009140A8"/>
    <w:rsid w:val="0091666A"/>
    <w:rsid w:val="00920398"/>
    <w:rsid w:val="00920485"/>
    <w:rsid w:val="00921C69"/>
    <w:rsid w:val="00931E8A"/>
    <w:rsid w:val="009341A7"/>
    <w:rsid w:val="00935CDF"/>
    <w:rsid w:val="0093791F"/>
    <w:rsid w:val="00940434"/>
    <w:rsid w:val="00940CFB"/>
    <w:rsid w:val="00942CD2"/>
    <w:rsid w:val="009433CB"/>
    <w:rsid w:val="00944068"/>
    <w:rsid w:val="0094447D"/>
    <w:rsid w:val="0094555C"/>
    <w:rsid w:val="009459BD"/>
    <w:rsid w:val="00945A36"/>
    <w:rsid w:val="00946569"/>
    <w:rsid w:val="0094685D"/>
    <w:rsid w:val="00951365"/>
    <w:rsid w:val="0095144A"/>
    <w:rsid w:val="00953013"/>
    <w:rsid w:val="00953CB0"/>
    <w:rsid w:val="00954362"/>
    <w:rsid w:val="00955A15"/>
    <w:rsid w:val="00955DBA"/>
    <w:rsid w:val="009579F9"/>
    <w:rsid w:val="00957ED3"/>
    <w:rsid w:val="009604DA"/>
    <w:rsid w:val="009605FA"/>
    <w:rsid w:val="00961319"/>
    <w:rsid w:val="009624C2"/>
    <w:rsid w:val="009630EA"/>
    <w:rsid w:val="0096354B"/>
    <w:rsid w:val="00963B45"/>
    <w:rsid w:val="009642B6"/>
    <w:rsid w:val="009649B3"/>
    <w:rsid w:val="00964B55"/>
    <w:rsid w:val="0096597D"/>
    <w:rsid w:val="00966176"/>
    <w:rsid w:val="0097046D"/>
    <w:rsid w:val="009711E2"/>
    <w:rsid w:val="0097128D"/>
    <w:rsid w:val="0097400A"/>
    <w:rsid w:val="00974C0B"/>
    <w:rsid w:val="009759A0"/>
    <w:rsid w:val="00975D4F"/>
    <w:rsid w:val="009761E9"/>
    <w:rsid w:val="00981424"/>
    <w:rsid w:val="00981DD3"/>
    <w:rsid w:val="009837A4"/>
    <w:rsid w:val="00983CB8"/>
    <w:rsid w:val="00984BE4"/>
    <w:rsid w:val="0098563F"/>
    <w:rsid w:val="00986F4D"/>
    <w:rsid w:val="00990D2A"/>
    <w:rsid w:val="00990D6F"/>
    <w:rsid w:val="0099287E"/>
    <w:rsid w:val="00994998"/>
    <w:rsid w:val="00994F34"/>
    <w:rsid w:val="00995A5F"/>
    <w:rsid w:val="00996958"/>
    <w:rsid w:val="009A078F"/>
    <w:rsid w:val="009A204B"/>
    <w:rsid w:val="009A2EBB"/>
    <w:rsid w:val="009A379F"/>
    <w:rsid w:val="009A7B5C"/>
    <w:rsid w:val="009B0186"/>
    <w:rsid w:val="009B2384"/>
    <w:rsid w:val="009B29E6"/>
    <w:rsid w:val="009B301A"/>
    <w:rsid w:val="009B3858"/>
    <w:rsid w:val="009B3934"/>
    <w:rsid w:val="009B4251"/>
    <w:rsid w:val="009B46D6"/>
    <w:rsid w:val="009B4B56"/>
    <w:rsid w:val="009B5BC5"/>
    <w:rsid w:val="009B5DD6"/>
    <w:rsid w:val="009B5EB4"/>
    <w:rsid w:val="009B6AC8"/>
    <w:rsid w:val="009B6B5D"/>
    <w:rsid w:val="009B7D2F"/>
    <w:rsid w:val="009B7EDC"/>
    <w:rsid w:val="009C1E9B"/>
    <w:rsid w:val="009C22E8"/>
    <w:rsid w:val="009C35D8"/>
    <w:rsid w:val="009C3839"/>
    <w:rsid w:val="009C573E"/>
    <w:rsid w:val="009C5A19"/>
    <w:rsid w:val="009C5B87"/>
    <w:rsid w:val="009C7035"/>
    <w:rsid w:val="009C76C0"/>
    <w:rsid w:val="009D0389"/>
    <w:rsid w:val="009D03FB"/>
    <w:rsid w:val="009D0F4A"/>
    <w:rsid w:val="009D1852"/>
    <w:rsid w:val="009D1982"/>
    <w:rsid w:val="009D1F9E"/>
    <w:rsid w:val="009D3178"/>
    <w:rsid w:val="009D4309"/>
    <w:rsid w:val="009D53A3"/>
    <w:rsid w:val="009D5407"/>
    <w:rsid w:val="009E1FEA"/>
    <w:rsid w:val="009E310F"/>
    <w:rsid w:val="009E4B7E"/>
    <w:rsid w:val="009E4E97"/>
    <w:rsid w:val="009E5DB1"/>
    <w:rsid w:val="009E66FF"/>
    <w:rsid w:val="009E6E1D"/>
    <w:rsid w:val="009F0997"/>
    <w:rsid w:val="009F0BDD"/>
    <w:rsid w:val="009F0FA8"/>
    <w:rsid w:val="009F343A"/>
    <w:rsid w:val="009F60CA"/>
    <w:rsid w:val="009F701C"/>
    <w:rsid w:val="00A01228"/>
    <w:rsid w:val="00A020E4"/>
    <w:rsid w:val="00A02B4F"/>
    <w:rsid w:val="00A04048"/>
    <w:rsid w:val="00A048CF"/>
    <w:rsid w:val="00A064A7"/>
    <w:rsid w:val="00A0676D"/>
    <w:rsid w:val="00A06A96"/>
    <w:rsid w:val="00A11658"/>
    <w:rsid w:val="00A12E22"/>
    <w:rsid w:val="00A13533"/>
    <w:rsid w:val="00A146CA"/>
    <w:rsid w:val="00A14BE6"/>
    <w:rsid w:val="00A15980"/>
    <w:rsid w:val="00A16A31"/>
    <w:rsid w:val="00A20C86"/>
    <w:rsid w:val="00A218C7"/>
    <w:rsid w:val="00A21E2A"/>
    <w:rsid w:val="00A220FD"/>
    <w:rsid w:val="00A23DF0"/>
    <w:rsid w:val="00A26707"/>
    <w:rsid w:val="00A30EE1"/>
    <w:rsid w:val="00A32234"/>
    <w:rsid w:val="00A34E27"/>
    <w:rsid w:val="00A3747C"/>
    <w:rsid w:val="00A3790A"/>
    <w:rsid w:val="00A40067"/>
    <w:rsid w:val="00A42D60"/>
    <w:rsid w:val="00A43205"/>
    <w:rsid w:val="00A43761"/>
    <w:rsid w:val="00A46A5C"/>
    <w:rsid w:val="00A518E0"/>
    <w:rsid w:val="00A53908"/>
    <w:rsid w:val="00A53A5B"/>
    <w:rsid w:val="00A54810"/>
    <w:rsid w:val="00A56ECB"/>
    <w:rsid w:val="00A577CE"/>
    <w:rsid w:val="00A6006A"/>
    <w:rsid w:val="00A64039"/>
    <w:rsid w:val="00A645CE"/>
    <w:rsid w:val="00A64D25"/>
    <w:rsid w:val="00A6740E"/>
    <w:rsid w:val="00A67F6D"/>
    <w:rsid w:val="00A7024D"/>
    <w:rsid w:val="00A7135B"/>
    <w:rsid w:val="00A739CA"/>
    <w:rsid w:val="00A73B34"/>
    <w:rsid w:val="00A74196"/>
    <w:rsid w:val="00A75AC4"/>
    <w:rsid w:val="00A7602A"/>
    <w:rsid w:val="00A82C73"/>
    <w:rsid w:val="00A8306D"/>
    <w:rsid w:val="00A86191"/>
    <w:rsid w:val="00A865D5"/>
    <w:rsid w:val="00A87B7D"/>
    <w:rsid w:val="00A924AB"/>
    <w:rsid w:val="00A92E6C"/>
    <w:rsid w:val="00A933B7"/>
    <w:rsid w:val="00A937DA"/>
    <w:rsid w:val="00A972F4"/>
    <w:rsid w:val="00A97664"/>
    <w:rsid w:val="00AA0909"/>
    <w:rsid w:val="00AA14A4"/>
    <w:rsid w:val="00AA229C"/>
    <w:rsid w:val="00AA2925"/>
    <w:rsid w:val="00AA3CC4"/>
    <w:rsid w:val="00AA5E2F"/>
    <w:rsid w:val="00AA6A44"/>
    <w:rsid w:val="00AB0678"/>
    <w:rsid w:val="00AB10A8"/>
    <w:rsid w:val="00AB1D3B"/>
    <w:rsid w:val="00AB5BC3"/>
    <w:rsid w:val="00AC1882"/>
    <w:rsid w:val="00AC1EFD"/>
    <w:rsid w:val="00AC4CDD"/>
    <w:rsid w:val="00AC5C45"/>
    <w:rsid w:val="00AC6460"/>
    <w:rsid w:val="00AC70E4"/>
    <w:rsid w:val="00AC7E80"/>
    <w:rsid w:val="00AD00CE"/>
    <w:rsid w:val="00AD0623"/>
    <w:rsid w:val="00AD0AB8"/>
    <w:rsid w:val="00AD0C24"/>
    <w:rsid w:val="00AD0EB7"/>
    <w:rsid w:val="00AD3E92"/>
    <w:rsid w:val="00AD6267"/>
    <w:rsid w:val="00AD6DFB"/>
    <w:rsid w:val="00AD733A"/>
    <w:rsid w:val="00AE0202"/>
    <w:rsid w:val="00AE0591"/>
    <w:rsid w:val="00AE0BCE"/>
    <w:rsid w:val="00AE3175"/>
    <w:rsid w:val="00AE397A"/>
    <w:rsid w:val="00AE49B1"/>
    <w:rsid w:val="00AE645A"/>
    <w:rsid w:val="00AE7D71"/>
    <w:rsid w:val="00AF035F"/>
    <w:rsid w:val="00AF1CEF"/>
    <w:rsid w:val="00AF3507"/>
    <w:rsid w:val="00AF3772"/>
    <w:rsid w:val="00AF5118"/>
    <w:rsid w:val="00AF5A8E"/>
    <w:rsid w:val="00AF7601"/>
    <w:rsid w:val="00B036B7"/>
    <w:rsid w:val="00B03FF1"/>
    <w:rsid w:val="00B0483E"/>
    <w:rsid w:val="00B05303"/>
    <w:rsid w:val="00B076FD"/>
    <w:rsid w:val="00B1002B"/>
    <w:rsid w:val="00B100BC"/>
    <w:rsid w:val="00B101D9"/>
    <w:rsid w:val="00B108A8"/>
    <w:rsid w:val="00B126D6"/>
    <w:rsid w:val="00B12CD1"/>
    <w:rsid w:val="00B14250"/>
    <w:rsid w:val="00B1588C"/>
    <w:rsid w:val="00B17A02"/>
    <w:rsid w:val="00B17FEB"/>
    <w:rsid w:val="00B2037C"/>
    <w:rsid w:val="00B21784"/>
    <w:rsid w:val="00B21CE6"/>
    <w:rsid w:val="00B22422"/>
    <w:rsid w:val="00B226B4"/>
    <w:rsid w:val="00B25F65"/>
    <w:rsid w:val="00B27567"/>
    <w:rsid w:val="00B278CA"/>
    <w:rsid w:val="00B30AF0"/>
    <w:rsid w:val="00B3210C"/>
    <w:rsid w:val="00B323FD"/>
    <w:rsid w:val="00B32981"/>
    <w:rsid w:val="00B351B8"/>
    <w:rsid w:val="00B35D78"/>
    <w:rsid w:val="00B35EDB"/>
    <w:rsid w:val="00B41A5E"/>
    <w:rsid w:val="00B430E9"/>
    <w:rsid w:val="00B43230"/>
    <w:rsid w:val="00B43692"/>
    <w:rsid w:val="00B436DD"/>
    <w:rsid w:val="00B4527A"/>
    <w:rsid w:val="00B4592F"/>
    <w:rsid w:val="00B45FF1"/>
    <w:rsid w:val="00B46609"/>
    <w:rsid w:val="00B46CC5"/>
    <w:rsid w:val="00B56173"/>
    <w:rsid w:val="00B56A6E"/>
    <w:rsid w:val="00B630F2"/>
    <w:rsid w:val="00B632DD"/>
    <w:rsid w:val="00B63515"/>
    <w:rsid w:val="00B638BF"/>
    <w:rsid w:val="00B70443"/>
    <w:rsid w:val="00B74DD9"/>
    <w:rsid w:val="00B763FE"/>
    <w:rsid w:val="00B76A78"/>
    <w:rsid w:val="00B76EB4"/>
    <w:rsid w:val="00B81B8D"/>
    <w:rsid w:val="00B90B82"/>
    <w:rsid w:val="00B9238F"/>
    <w:rsid w:val="00B94D34"/>
    <w:rsid w:val="00B96723"/>
    <w:rsid w:val="00BA06D7"/>
    <w:rsid w:val="00BA0CA6"/>
    <w:rsid w:val="00BA1B05"/>
    <w:rsid w:val="00BA2022"/>
    <w:rsid w:val="00BA2CB3"/>
    <w:rsid w:val="00BA49B1"/>
    <w:rsid w:val="00BA5865"/>
    <w:rsid w:val="00BA69F0"/>
    <w:rsid w:val="00BA6DAD"/>
    <w:rsid w:val="00BB0106"/>
    <w:rsid w:val="00BB376D"/>
    <w:rsid w:val="00BB3D37"/>
    <w:rsid w:val="00BB579A"/>
    <w:rsid w:val="00BB603A"/>
    <w:rsid w:val="00BB7345"/>
    <w:rsid w:val="00BC0CED"/>
    <w:rsid w:val="00BC12B1"/>
    <w:rsid w:val="00BC433D"/>
    <w:rsid w:val="00BC561B"/>
    <w:rsid w:val="00BC6002"/>
    <w:rsid w:val="00BC7749"/>
    <w:rsid w:val="00BC7BD1"/>
    <w:rsid w:val="00BD029A"/>
    <w:rsid w:val="00BD061E"/>
    <w:rsid w:val="00BD177C"/>
    <w:rsid w:val="00BD2D13"/>
    <w:rsid w:val="00BD3FF4"/>
    <w:rsid w:val="00BD68D8"/>
    <w:rsid w:val="00BD6F63"/>
    <w:rsid w:val="00BD78D5"/>
    <w:rsid w:val="00BE032C"/>
    <w:rsid w:val="00BE266B"/>
    <w:rsid w:val="00BE48C0"/>
    <w:rsid w:val="00BE5A7A"/>
    <w:rsid w:val="00BF10DA"/>
    <w:rsid w:val="00BF1318"/>
    <w:rsid w:val="00BF1FE8"/>
    <w:rsid w:val="00BF33C0"/>
    <w:rsid w:val="00BF538C"/>
    <w:rsid w:val="00BF6AA5"/>
    <w:rsid w:val="00C01B00"/>
    <w:rsid w:val="00C01B86"/>
    <w:rsid w:val="00C0449B"/>
    <w:rsid w:val="00C047B5"/>
    <w:rsid w:val="00C056D8"/>
    <w:rsid w:val="00C0602E"/>
    <w:rsid w:val="00C062C8"/>
    <w:rsid w:val="00C1252F"/>
    <w:rsid w:val="00C147B2"/>
    <w:rsid w:val="00C15BB9"/>
    <w:rsid w:val="00C17D06"/>
    <w:rsid w:val="00C2023E"/>
    <w:rsid w:val="00C21219"/>
    <w:rsid w:val="00C2162C"/>
    <w:rsid w:val="00C216CD"/>
    <w:rsid w:val="00C2173B"/>
    <w:rsid w:val="00C21E8D"/>
    <w:rsid w:val="00C22223"/>
    <w:rsid w:val="00C313B0"/>
    <w:rsid w:val="00C31A90"/>
    <w:rsid w:val="00C345A8"/>
    <w:rsid w:val="00C3778E"/>
    <w:rsid w:val="00C415CE"/>
    <w:rsid w:val="00C41D8B"/>
    <w:rsid w:val="00C440CF"/>
    <w:rsid w:val="00C44894"/>
    <w:rsid w:val="00C45466"/>
    <w:rsid w:val="00C47200"/>
    <w:rsid w:val="00C51333"/>
    <w:rsid w:val="00C521BC"/>
    <w:rsid w:val="00C52C6F"/>
    <w:rsid w:val="00C530EC"/>
    <w:rsid w:val="00C535D5"/>
    <w:rsid w:val="00C543B6"/>
    <w:rsid w:val="00C54B33"/>
    <w:rsid w:val="00C55B40"/>
    <w:rsid w:val="00C55E3C"/>
    <w:rsid w:val="00C5796D"/>
    <w:rsid w:val="00C60792"/>
    <w:rsid w:val="00C61448"/>
    <w:rsid w:val="00C61C8E"/>
    <w:rsid w:val="00C622C4"/>
    <w:rsid w:val="00C63FD7"/>
    <w:rsid w:val="00C65F29"/>
    <w:rsid w:val="00C665B9"/>
    <w:rsid w:val="00C7011A"/>
    <w:rsid w:val="00C71361"/>
    <w:rsid w:val="00C71B4B"/>
    <w:rsid w:val="00C72183"/>
    <w:rsid w:val="00C723D8"/>
    <w:rsid w:val="00C73650"/>
    <w:rsid w:val="00C74B5A"/>
    <w:rsid w:val="00C75363"/>
    <w:rsid w:val="00C762EE"/>
    <w:rsid w:val="00C77A71"/>
    <w:rsid w:val="00C8054B"/>
    <w:rsid w:val="00C83579"/>
    <w:rsid w:val="00C84091"/>
    <w:rsid w:val="00C875B1"/>
    <w:rsid w:val="00C900DD"/>
    <w:rsid w:val="00C9037D"/>
    <w:rsid w:val="00C919BA"/>
    <w:rsid w:val="00C92054"/>
    <w:rsid w:val="00C9782E"/>
    <w:rsid w:val="00C978A7"/>
    <w:rsid w:val="00CA220F"/>
    <w:rsid w:val="00CA31B8"/>
    <w:rsid w:val="00CA389B"/>
    <w:rsid w:val="00CA40C1"/>
    <w:rsid w:val="00CB6155"/>
    <w:rsid w:val="00CB61D8"/>
    <w:rsid w:val="00CC0DD8"/>
    <w:rsid w:val="00CC38EB"/>
    <w:rsid w:val="00CC3BE3"/>
    <w:rsid w:val="00CC4940"/>
    <w:rsid w:val="00CC67BA"/>
    <w:rsid w:val="00CC6AC0"/>
    <w:rsid w:val="00CC72C8"/>
    <w:rsid w:val="00CC7A48"/>
    <w:rsid w:val="00CD3D3B"/>
    <w:rsid w:val="00CD3E56"/>
    <w:rsid w:val="00CD5A3A"/>
    <w:rsid w:val="00CD5B52"/>
    <w:rsid w:val="00CD73B9"/>
    <w:rsid w:val="00CD7F32"/>
    <w:rsid w:val="00CE00E1"/>
    <w:rsid w:val="00CE09AA"/>
    <w:rsid w:val="00CE0D8C"/>
    <w:rsid w:val="00CE1224"/>
    <w:rsid w:val="00CE19F0"/>
    <w:rsid w:val="00CE325D"/>
    <w:rsid w:val="00CE594D"/>
    <w:rsid w:val="00CE7600"/>
    <w:rsid w:val="00CF013A"/>
    <w:rsid w:val="00CF0A3A"/>
    <w:rsid w:val="00CF5FDC"/>
    <w:rsid w:val="00CF6C17"/>
    <w:rsid w:val="00D0137F"/>
    <w:rsid w:val="00D013D6"/>
    <w:rsid w:val="00D02EA8"/>
    <w:rsid w:val="00D04A1C"/>
    <w:rsid w:val="00D0672F"/>
    <w:rsid w:val="00D1027B"/>
    <w:rsid w:val="00D10715"/>
    <w:rsid w:val="00D112AC"/>
    <w:rsid w:val="00D133E9"/>
    <w:rsid w:val="00D134E2"/>
    <w:rsid w:val="00D14103"/>
    <w:rsid w:val="00D15D43"/>
    <w:rsid w:val="00D16134"/>
    <w:rsid w:val="00D208C2"/>
    <w:rsid w:val="00D22033"/>
    <w:rsid w:val="00D25864"/>
    <w:rsid w:val="00D265C1"/>
    <w:rsid w:val="00D27308"/>
    <w:rsid w:val="00D27F72"/>
    <w:rsid w:val="00D33B75"/>
    <w:rsid w:val="00D34337"/>
    <w:rsid w:val="00D4063D"/>
    <w:rsid w:val="00D41E8A"/>
    <w:rsid w:val="00D46138"/>
    <w:rsid w:val="00D4673E"/>
    <w:rsid w:val="00D46833"/>
    <w:rsid w:val="00D47301"/>
    <w:rsid w:val="00D47DFD"/>
    <w:rsid w:val="00D510CA"/>
    <w:rsid w:val="00D512E2"/>
    <w:rsid w:val="00D51BD8"/>
    <w:rsid w:val="00D532DD"/>
    <w:rsid w:val="00D54386"/>
    <w:rsid w:val="00D55F78"/>
    <w:rsid w:val="00D56AA8"/>
    <w:rsid w:val="00D57348"/>
    <w:rsid w:val="00D603CC"/>
    <w:rsid w:val="00D612AA"/>
    <w:rsid w:val="00D61C88"/>
    <w:rsid w:val="00D633B9"/>
    <w:rsid w:val="00D63FA4"/>
    <w:rsid w:val="00D645C3"/>
    <w:rsid w:val="00D65E4A"/>
    <w:rsid w:val="00D66E02"/>
    <w:rsid w:val="00D7171D"/>
    <w:rsid w:val="00D736A4"/>
    <w:rsid w:val="00D751DA"/>
    <w:rsid w:val="00D75ADD"/>
    <w:rsid w:val="00D80B49"/>
    <w:rsid w:val="00D8505A"/>
    <w:rsid w:val="00D86AD3"/>
    <w:rsid w:val="00D902D8"/>
    <w:rsid w:val="00D90BA9"/>
    <w:rsid w:val="00D91F18"/>
    <w:rsid w:val="00D9316E"/>
    <w:rsid w:val="00D94989"/>
    <w:rsid w:val="00D962D0"/>
    <w:rsid w:val="00DA0456"/>
    <w:rsid w:val="00DA078F"/>
    <w:rsid w:val="00DA0F36"/>
    <w:rsid w:val="00DA2975"/>
    <w:rsid w:val="00DA34CF"/>
    <w:rsid w:val="00DA4B78"/>
    <w:rsid w:val="00DA583E"/>
    <w:rsid w:val="00DA6EDB"/>
    <w:rsid w:val="00DA7056"/>
    <w:rsid w:val="00DB07FC"/>
    <w:rsid w:val="00DB1575"/>
    <w:rsid w:val="00DB1BCE"/>
    <w:rsid w:val="00DB446D"/>
    <w:rsid w:val="00DB48FA"/>
    <w:rsid w:val="00DB72F4"/>
    <w:rsid w:val="00DB7A3C"/>
    <w:rsid w:val="00DC1D10"/>
    <w:rsid w:val="00DC2C35"/>
    <w:rsid w:val="00DC568C"/>
    <w:rsid w:val="00DD0B4F"/>
    <w:rsid w:val="00DD0E32"/>
    <w:rsid w:val="00DD0F36"/>
    <w:rsid w:val="00DD2744"/>
    <w:rsid w:val="00DD2E43"/>
    <w:rsid w:val="00DD3053"/>
    <w:rsid w:val="00DD321C"/>
    <w:rsid w:val="00DD4FFF"/>
    <w:rsid w:val="00DD6E84"/>
    <w:rsid w:val="00DD7CD2"/>
    <w:rsid w:val="00DD7E7E"/>
    <w:rsid w:val="00DE123C"/>
    <w:rsid w:val="00DE18CE"/>
    <w:rsid w:val="00DE31CC"/>
    <w:rsid w:val="00DE4D42"/>
    <w:rsid w:val="00DE63C8"/>
    <w:rsid w:val="00DE6D2F"/>
    <w:rsid w:val="00DF02CD"/>
    <w:rsid w:val="00DF1152"/>
    <w:rsid w:val="00DF2C57"/>
    <w:rsid w:val="00DF32BE"/>
    <w:rsid w:val="00DF397B"/>
    <w:rsid w:val="00DF5704"/>
    <w:rsid w:val="00E0023A"/>
    <w:rsid w:val="00E020CA"/>
    <w:rsid w:val="00E0381F"/>
    <w:rsid w:val="00E03C0C"/>
    <w:rsid w:val="00E0505D"/>
    <w:rsid w:val="00E06106"/>
    <w:rsid w:val="00E10769"/>
    <w:rsid w:val="00E112F2"/>
    <w:rsid w:val="00E13038"/>
    <w:rsid w:val="00E13C70"/>
    <w:rsid w:val="00E15EDD"/>
    <w:rsid w:val="00E16EA9"/>
    <w:rsid w:val="00E222B6"/>
    <w:rsid w:val="00E257B8"/>
    <w:rsid w:val="00E274F0"/>
    <w:rsid w:val="00E27D05"/>
    <w:rsid w:val="00E30332"/>
    <w:rsid w:val="00E30504"/>
    <w:rsid w:val="00E31111"/>
    <w:rsid w:val="00E32C3F"/>
    <w:rsid w:val="00E3383B"/>
    <w:rsid w:val="00E33B39"/>
    <w:rsid w:val="00E3427A"/>
    <w:rsid w:val="00E350CD"/>
    <w:rsid w:val="00E36DDE"/>
    <w:rsid w:val="00E37ED6"/>
    <w:rsid w:val="00E4002D"/>
    <w:rsid w:val="00E41C09"/>
    <w:rsid w:val="00E4288A"/>
    <w:rsid w:val="00E4295E"/>
    <w:rsid w:val="00E42F1F"/>
    <w:rsid w:val="00E46444"/>
    <w:rsid w:val="00E52D1E"/>
    <w:rsid w:val="00E5690B"/>
    <w:rsid w:val="00E60653"/>
    <w:rsid w:val="00E62314"/>
    <w:rsid w:val="00E631DE"/>
    <w:rsid w:val="00E63847"/>
    <w:rsid w:val="00E64BEB"/>
    <w:rsid w:val="00E650F6"/>
    <w:rsid w:val="00E652A1"/>
    <w:rsid w:val="00E65BD7"/>
    <w:rsid w:val="00E666B5"/>
    <w:rsid w:val="00E7056F"/>
    <w:rsid w:val="00E726B4"/>
    <w:rsid w:val="00E72CB4"/>
    <w:rsid w:val="00E733CA"/>
    <w:rsid w:val="00E7552E"/>
    <w:rsid w:val="00E80322"/>
    <w:rsid w:val="00E80F7D"/>
    <w:rsid w:val="00E81566"/>
    <w:rsid w:val="00E82716"/>
    <w:rsid w:val="00E83319"/>
    <w:rsid w:val="00E8340A"/>
    <w:rsid w:val="00E84CDD"/>
    <w:rsid w:val="00E85A20"/>
    <w:rsid w:val="00E86AE0"/>
    <w:rsid w:val="00E86FD8"/>
    <w:rsid w:val="00E87C2A"/>
    <w:rsid w:val="00E91D76"/>
    <w:rsid w:val="00E9484A"/>
    <w:rsid w:val="00E94927"/>
    <w:rsid w:val="00E9533F"/>
    <w:rsid w:val="00EA0454"/>
    <w:rsid w:val="00EA0F4B"/>
    <w:rsid w:val="00EA1E29"/>
    <w:rsid w:val="00EA1F10"/>
    <w:rsid w:val="00EA4D8D"/>
    <w:rsid w:val="00EA5882"/>
    <w:rsid w:val="00EA6C2E"/>
    <w:rsid w:val="00EB3805"/>
    <w:rsid w:val="00EB3E4D"/>
    <w:rsid w:val="00EB4B5B"/>
    <w:rsid w:val="00EB4F9A"/>
    <w:rsid w:val="00EC0BDE"/>
    <w:rsid w:val="00EC0F1D"/>
    <w:rsid w:val="00EC23DC"/>
    <w:rsid w:val="00EC3E16"/>
    <w:rsid w:val="00EC4063"/>
    <w:rsid w:val="00EC40EC"/>
    <w:rsid w:val="00EC4C52"/>
    <w:rsid w:val="00EC54BE"/>
    <w:rsid w:val="00ED1DAB"/>
    <w:rsid w:val="00ED2248"/>
    <w:rsid w:val="00ED2D52"/>
    <w:rsid w:val="00ED36B4"/>
    <w:rsid w:val="00ED39EC"/>
    <w:rsid w:val="00ED509B"/>
    <w:rsid w:val="00ED5E45"/>
    <w:rsid w:val="00ED7C3C"/>
    <w:rsid w:val="00EE02C1"/>
    <w:rsid w:val="00EE04B4"/>
    <w:rsid w:val="00EE0779"/>
    <w:rsid w:val="00EE0ED9"/>
    <w:rsid w:val="00EE0F5E"/>
    <w:rsid w:val="00EE233A"/>
    <w:rsid w:val="00EE3B07"/>
    <w:rsid w:val="00EE4000"/>
    <w:rsid w:val="00EE4D29"/>
    <w:rsid w:val="00EF2FD7"/>
    <w:rsid w:val="00EF379F"/>
    <w:rsid w:val="00EF4386"/>
    <w:rsid w:val="00EF480F"/>
    <w:rsid w:val="00EF59C5"/>
    <w:rsid w:val="00EF5A1E"/>
    <w:rsid w:val="00EF5AAB"/>
    <w:rsid w:val="00EF6FDC"/>
    <w:rsid w:val="00EF7544"/>
    <w:rsid w:val="00EF78B2"/>
    <w:rsid w:val="00F02214"/>
    <w:rsid w:val="00F02B5F"/>
    <w:rsid w:val="00F04D5A"/>
    <w:rsid w:val="00F0569A"/>
    <w:rsid w:val="00F056FF"/>
    <w:rsid w:val="00F062D8"/>
    <w:rsid w:val="00F142C9"/>
    <w:rsid w:val="00F170B7"/>
    <w:rsid w:val="00F17AF3"/>
    <w:rsid w:val="00F234E3"/>
    <w:rsid w:val="00F23643"/>
    <w:rsid w:val="00F24B3C"/>
    <w:rsid w:val="00F24DF7"/>
    <w:rsid w:val="00F251EA"/>
    <w:rsid w:val="00F25E7E"/>
    <w:rsid w:val="00F26ADE"/>
    <w:rsid w:val="00F26F5A"/>
    <w:rsid w:val="00F27A9B"/>
    <w:rsid w:val="00F305FA"/>
    <w:rsid w:val="00F30C97"/>
    <w:rsid w:val="00F3185B"/>
    <w:rsid w:val="00F31A06"/>
    <w:rsid w:val="00F32D0E"/>
    <w:rsid w:val="00F33169"/>
    <w:rsid w:val="00F3373A"/>
    <w:rsid w:val="00F354CC"/>
    <w:rsid w:val="00F37BC2"/>
    <w:rsid w:val="00F43C57"/>
    <w:rsid w:val="00F44A72"/>
    <w:rsid w:val="00F4530C"/>
    <w:rsid w:val="00F52D0C"/>
    <w:rsid w:val="00F52E77"/>
    <w:rsid w:val="00F5448E"/>
    <w:rsid w:val="00F557DC"/>
    <w:rsid w:val="00F56D67"/>
    <w:rsid w:val="00F5700D"/>
    <w:rsid w:val="00F57F6D"/>
    <w:rsid w:val="00F61536"/>
    <w:rsid w:val="00F62011"/>
    <w:rsid w:val="00F63E82"/>
    <w:rsid w:val="00F7038D"/>
    <w:rsid w:val="00F7152E"/>
    <w:rsid w:val="00F7351A"/>
    <w:rsid w:val="00F73AD4"/>
    <w:rsid w:val="00F756AF"/>
    <w:rsid w:val="00F75DD9"/>
    <w:rsid w:val="00F77399"/>
    <w:rsid w:val="00F809AD"/>
    <w:rsid w:val="00F82058"/>
    <w:rsid w:val="00F856E8"/>
    <w:rsid w:val="00F86E12"/>
    <w:rsid w:val="00F86FD7"/>
    <w:rsid w:val="00F9233E"/>
    <w:rsid w:val="00F93922"/>
    <w:rsid w:val="00FA1117"/>
    <w:rsid w:val="00FA2E96"/>
    <w:rsid w:val="00FA44E8"/>
    <w:rsid w:val="00FA5811"/>
    <w:rsid w:val="00FA6510"/>
    <w:rsid w:val="00FA6C87"/>
    <w:rsid w:val="00FA7640"/>
    <w:rsid w:val="00FB161D"/>
    <w:rsid w:val="00FB2754"/>
    <w:rsid w:val="00FB4E92"/>
    <w:rsid w:val="00FB5479"/>
    <w:rsid w:val="00FC422A"/>
    <w:rsid w:val="00FC6B12"/>
    <w:rsid w:val="00FD1D32"/>
    <w:rsid w:val="00FD63B8"/>
    <w:rsid w:val="00FD6594"/>
    <w:rsid w:val="00FE0A14"/>
    <w:rsid w:val="00FE1B60"/>
    <w:rsid w:val="00FE212A"/>
    <w:rsid w:val="00FE227E"/>
    <w:rsid w:val="00FE2B9A"/>
    <w:rsid w:val="00FE3FC6"/>
    <w:rsid w:val="00FE5F71"/>
    <w:rsid w:val="00FE6D5A"/>
    <w:rsid w:val="00FE7086"/>
    <w:rsid w:val="00FF08E0"/>
    <w:rsid w:val="00FF15FD"/>
    <w:rsid w:val="00FF1631"/>
    <w:rsid w:val="00FF3971"/>
    <w:rsid w:val="00FF5BA1"/>
    <w:rsid w:val="00FF7220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8C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F1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076FD"/>
    <w:pPr>
      <w:keepNext/>
      <w:keepLines/>
      <w:numPr>
        <w:numId w:val="1"/>
      </w:numPr>
      <w:pBdr>
        <w:bottom w:val="single" w:sz="4" w:space="1" w:color="auto"/>
      </w:pBdr>
      <w:shd w:val="clear" w:color="auto" w:fill="DBE5F1" w:themeFill="accent1" w:themeFillTint="33"/>
      <w:spacing w:before="480" w:after="240"/>
      <w:outlineLvl w:val="0"/>
    </w:pPr>
    <w:rPr>
      <w:rFonts w:ascii="Verdana" w:eastAsiaTheme="majorEastAsia" w:hAnsi="Verdana" w:cstheme="majorBidi"/>
      <w:b/>
      <w:bCs/>
      <w:color w:val="000000" w:themeColor="text1"/>
      <w:sz w:val="28"/>
      <w:szCs w:val="28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A30EE1"/>
    <w:pPr>
      <w:numPr>
        <w:ilvl w:val="1"/>
        <w:numId w:val="1"/>
      </w:numPr>
      <w:pBdr>
        <w:bottom w:val="single" w:sz="4" w:space="1" w:color="auto"/>
      </w:pBdr>
      <w:outlineLvl w:val="1"/>
    </w:pPr>
    <w:rPr>
      <w:rFonts w:ascii="Verdana" w:hAnsi="Verdana"/>
      <w:b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6677B4"/>
    <w:pPr>
      <w:numPr>
        <w:ilvl w:val="2"/>
        <w:numId w:val="1"/>
      </w:numPr>
      <w:spacing w:after="120"/>
      <w:ind w:left="1077"/>
      <w:outlineLvl w:val="2"/>
    </w:pPr>
    <w:rPr>
      <w:rFonts w:ascii="Verdana" w:hAnsi="Verdana"/>
      <w:b/>
    </w:rPr>
  </w:style>
  <w:style w:type="paragraph" w:styleId="Ttulo6">
    <w:name w:val="heading 6"/>
    <w:basedOn w:val="Normal"/>
    <w:next w:val="Normal"/>
    <w:link w:val="Ttulo6Car"/>
    <w:qFormat/>
    <w:rsid w:val="009649B3"/>
    <w:pPr>
      <w:keepNext/>
      <w:numPr>
        <w:numId w:val="3"/>
      </w:numPr>
      <w:spacing w:before="120" w:after="100" w:afterAutospacing="1"/>
      <w:outlineLvl w:val="5"/>
    </w:pPr>
    <w:rPr>
      <w:b/>
      <w:bCs/>
      <w:smallCaps/>
      <w:sz w:val="2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67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D7C3C"/>
    <w:pPr>
      <w:spacing w:after="0" w:line="240" w:lineRule="auto"/>
    </w:pPr>
    <w:rPr>
      <w:rFonts w:eastAsiaTheme="minorEastAsia"/>
      <w:lang w:eastAsia="es-ES_tradn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D7C3C"/>
    <w:rPr>
      <w:rFonts w:eastAsiaTheme="minorEastAsia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7C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7C3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D7C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7C3C"/>
  </w:style>
  <w:style w:type="paragraph" w:styleId="Piedepgina">
    <w:name w:val="footer"/>
    <w:basedOn w:val="Normal"/>
    <w:link w:val="PiedepginaCar"/>
    <w:uiPriority w:val="99"/>
    <w:unhideWhenUsed/>
    <w:rsid w:val="00ED7C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C3C"/>
  </w:style>
  <w:style w:type="table" w:styleId="Tablaconcuadrcula">
    <w:name w:val="Table Grid"/>
    <w:basedOn w:val="Tablanormal"/>
    <w:uiPriority w:val="59"/>
    <w:rsid w:val="00ED7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3-nfasis3">
    <w:name w:val="Medium Grid 3 Accent 3"/>
    <w:basedOn w:val="Tablanormal"/>
    <w:uiPriority w:val="69"/>
    <w:rsid w:val="00AD6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Cuadrculamedia31">
    <w:name w:val="Cuadrícula media 31"/>
    <w:basedOn w:val="Tablanormal"/>
    <w:uiPriority w:val="69"/>
    <w:rsid w:val="00AD6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Cuadrculaclara1">
    <w:name w:val="Cuadrícula clara1"/>
    <w:basedOn w:val="Tablanormal"/>
    <w:uiPriority w:val="62"/>
    <w:rsid w:val="00AD6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B076FD"/>
    <w:rPr>
      <w:rFonts w:ascii="Verdana" w:eastAsiaTheme="majorEastAsia" w:hAnsi="Verdana" w:cstheme="majorBidi"/>
      <w:b/>
      <w:bCs/>
      <w:color w:val="000000" w:themeColor="text1"/>
      <w:sz w:val="28"/>
      <w:szCs w:val="28"/>
      <w:shd w:val="clear" w:color="auto" w:fill="DBE5F1" w:themeFill="accent1" w:themeFillTint="33"/>
      <w:lang w:val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D6267"/>
    <w:pPr>
      <w:outlineLvl w:val="9"/>
    </w:pPr>
    <w:rPr>
      <w:lang w:eastAsia="es-ES_tradnl"/>
    </w:rPr>
  </w:style>
  <w:style w:type="paragraph" w:styleId="Prrafodelista">
    <w:name w:val="List Paragraph"/>
    <w:basedOn w:val="Normal"/>
    <w:link w:val="PrrafodelistaCar"/>
    <w:uiPriority w:val="34"/>
    <w:qFormat/>
    <w:rsid w:val="00A30EE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A30EE1"/>
    <w:rPr>
      <w:rFonts w:ascii="Verdana" w:hAnsi="Verdana" w:cs="Arial"/>
      <w:b/>
      <w:sz w:val="20"/>
      <w:szCs w:val="2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6677B4"/>
    <w:rPr>
      <w:rFonts w:ascii="Verdana" w:hAnsi="Verdana" w:cs="Arial"/>
      <w:b/>
      <w:sz w:val="20"/>
      <w:szCs w:val="20"/>
      <w:lang w:val="es-ES"/>
    </w:rPr>
  </w:style>
  <w:style w:type="paragraph" w:customStyle="1" w:styleId="VietasUno">
    <w:name w:val="ViñetasUno"/>
    <w:basedOn w:val="Prrafodelista"/>
    <w:link w:val="VietasUnoCar"/>
    <w:qFormat/>
    <w:rsid w:val="00267AF8"/>
    <w:pPr>
      <w:numPr>
        <w:numId w:val="2"/>
      </w:numPr>
      <w:spacing w:before="120" w:after="120"/>
    </w:pPr>
  </w:style>
  <w:style w:type="character" w:styleId="nfasis">
    <w:name w:val="Emphasis"/>
    <w:uiPriority w:val="20"/>
    <w:qFormat/>
    <w:rsid w:val="00A30EE1"/>
    <w:rPr>
      <w:b/>
      <w:sz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A30EE1"/>
  </w:style>
  <w:style w:type="character" w:customStyle="1" w:styleId="VietasUnoCar">
    <w:name w:val="ViñetasUno Car"/>
    <w:basedOn w:val="PrrafodelistaCar"/>
    <w:link w:val="VietasUno"/>
    <w:rsid w:val="00267AF8"/>
    <w:rPr>
      <w:rFonts w:ascii="Arial" w:hAnsi="Arial" w:cs="Arial"/>
      <w:sz w:val="20"/>
      <w:szCs w:val="20"/>
      <w:lang w:val="es-ES"/>
    </w:rPr>
  </w:style>
  <w:style w:type="character" w:styleId="Referenciaintensa">
    <w:name w:val="Intense Reference"/>
    <w:basedOn w:val="Fuentedeprrafopredeter"/>
    <w:uiPriority w:val="32"/>
    <w:qFormat/>
    <w:rsid w:val="00A30EE1"/>
    <w:rPr>
      <w:b/>
      <w:bCs/>
      <w:smallCaps/>
      <w:color w:val="C0504D" w:themeColor="accent2"/>
      <w:spacing w:val="5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B4592F"/>
    <w:pPr>
      <w:tabs>
        <w:tab w:val="left" w:pos="440"/>
        <w:tab w:val="right" w:leader="dot" w:pos="9346"/>
      </w:tabs>
      <w:spacing w:after="100"/>
      <w:ind w:left="442" w:hanging="442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8B263B"/>
    <w:pPr>
      <w:tabs>
        <w:tab w:val="left" w:pos="880"/>
        <w:tab w:val="right" w:leader="dot" w:pos="9347"/>
      </w:tabs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qFormat/>
    <w:rsid w:val="00A30EE1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A30EE1"/>
    <w:rPr>
      <w:color w:val="0000FF" w:themeColor="hyperlink"/>
      <w:u w:val="single"/>
    </w:rPr>
  </w:style>
  <w:style w:type="table" w:customStyle="1" w:styleId="Cuadrculaclara-nfasis11">
    <w:name w:val="Cuadrícula clara - Énfasis 11"/>
    <w:basedOn w:val="Tablanormal"/>
    <w:uiPriority w:val="62"/>
    <w:rsid w:val="004E39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tulo6Car">
    <w:name w:val="Título 6 Car"/>
    <w:basedOn w:val="Fuentedeprrafopredeter"/>
    <w:link w:val="Ttulo6"/>
    <w:rsid w:val="009649B3"/>
    <w:rPr>
      <w:rFonts w:ascii="Arial" w:hAnsi="Arial" w:cs="Arial"/>
      <w:b/>
      <w:bCs/>
      <w:smallCaps/>
      <w:sz w:val="28"/>
      <w:szCs w:val="20"/>
      <w:lang w:val="es-ES"/>
    </w:rPr>
  </w:style>
  <w:style w:type="character" w:styleId="Textoennegrita">
    <w:name w:val="Strong"/>
    <w:basedOn w:val="Fuentedeprrafopredeter"/>
    <w:uiPriority w:val="22"/>
    <w:qFormat/>
    <w:rsid w:val="00A865D5"/>
    <w:rPr>
      <w:b/>
      <w:bCs/>
    </w:rPr>
  </w:style>
  <w:style w:type="paragraph" w:styleId="Textoindependiente">
    <w:name w:val="Body Text"/>
    <w:basedOn w:val="Normal"/>
    <w:link w:val="TextoindependienteCar"/>
    <w:rsid w:val="00612D07"/>
    <w:pPr>
      <w:overflowPunct w:val="0"/>
      <w:jc w:val="center"/>
      <w:textAlignment w:val="baseline"/>
    </w:pPr>
    <w:rPr>
      <w:rFonts w:ascii="Times New Roman" w:eastAsia="Times New Roman" w:hAnsi="Times New Roman" w:cs="Times New Roman"/>
      <w:sz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12D07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67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/>
    </w:rPr>
  </w:style>
  <w:style w:type="paragraph" w:customStyle="1" w:styleId="Sangra3detindependiente1">
    <w:name w:val="Sangría 3 de t. independiente1"/>
    <w:basedOn w:val="Normal"/>
    <w:rsid w:val="00DB7A3C"/>
    <w:pPr>
      <w:overflowPunct w:val="0"/>
      <w:spacing w:before="120" w:after="100"/>
      <w:ind w:left="567"/>
      <w:jc w:val="center"/>
      <w:textAlignment w:val="baseline"/>
    </w:pPr>
    <w:rPr>
      <w:rFonts w:ascii="Times New Roman" w:eastAsia="Times New Roman" w:hAnsi="Times New Roman" w:cs="Times New Roman"/>
      <w:b/>
      <w:color w:val="0000FF"/>
      <w:sz w:val="96"/>
      <w:lang w:val="en-GB" w:eastAsia="es-ES"/>
    </w:rPr>
  </w:style>
  <w:style w:type="paragraph" w:customStyle="1" w:styleId="Textoindependiente21">
    <w:name w:val="Texto independiente 21"/>
    <w:basedOn w:val="Normal"/>
    <w:rsid w:val="00325442"/>
    <w:pPr>
      <w:overflowPunct w:val="0"/>
      <w:ind w:left="2007"/>
      <w:textAlignment w:val="baseline"/>
    </w:pPr>
    <w:rPr>
      <w:rFonts w:ascii="Times New Roman" w:eastAsia="Times New Roman" w:hAnsi="Times New Roman" w:cs="Times New Roman"/>
      <w:sz w:val="24"/>
      <w:lang w:val="es-ES_tradnl" w:eastAsia="es-ES"/>
    </w:rPr>
  </w:style>
  <w:style w:type="paragraph" w:customStyle="1" w:styleId="Sangra2detindependiente1">
    <w:name w:val="Sangría 2 de t. independiente1"/>
    <w:basedOn w:val="Normal"/>
    <w:rsid w:val="00325442"/>
    <w:pPr>
      <w:overflowPunct w:val="0"/>
      <w:ind w:left="567"/>
      <w:textAlignment w:val="baseline"/>
    </w:pPr>
    <w:rPr>
      <w:rFonts w:ascii="Times New Roman" w:eastAsia="Times New Roman" w:hAnsi="Times New Roman" w:cs="Times New Roman"/>
      <w:sz w:val="24"/>
      <w:lang w:val="es-ES_tradnl" w:eastAsia="es-ES"/>
    </w:rPr>
  </w:style>
  <w:style w:type="paragraph" w:customStyle="1" w:styleId="Bola">
    <w:name w:val="Bola"/>
    <w:rsid w:val="008A6EFE"/>
    <w:pPr>
      <w:tabs>
        <w:tab w:val="left" w:pos="1247"/>
      </w:tabs>
      <w:overflowPunct w:val="0"/>
      <w:autoSpaceDE w:val="0"/>
      <w:autoSpaceDN w:val="0"/>
      <w:adjustRightInd w:val="0"/>
      <w:spacing w:before="120" w:after="0" w:line="260" w:lineRule="exact"/>
      <w:ind w:left="1248" w:hanging="397"/>
      <w:jc w:val="both"/>
      <w:textAlignment w:val="baseline"/>
    </w:pPr>
    <w:rPr>
      <w:rFonts w:ascii="Times New Roman" w:eastAsia="Times New Roman" w:hAnsi="Times New Roman" w:cs="Times New Roman"/>
      <w:color w:val="000000"/>
      <w:kern w:val="22"/>
      <w:sz w:val="24"/>
      <w:szCs w:val="20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961319"/>
    <w:pPr>
      <w:ind w:left="200" w:hanging="200"/>
    </w:pPr>
  </w:style>
  <w:style w:type="paragraph" w:styleId="Ttulodendice">
    <w:name w:val="index heading"/>
    <w:basedOn w:val="Normal"/>
    <w:next w:val="ndice1"/>
    <w:semiHidden/>
    <w:rsid w:val="00961319"/>
    <w:pPr>
      <w:overflowPunct w:val="0"/>
      <w:spacing w:before="120" w:after="100"/>
      <w:ind w:left="567"/>
      <w:textAlignment w:val="baseline"/>
    </w:pPr>
    <w:rPr>
      <w:rFonts w:ascii="Times New Roman" w:eastAsia="Times New Roman" w:hAnsi="Times New Roman" w:cs="Times New Roman"/>
      <w:sz w:val="24"/>
      <w:lang w:val="es-ES_tradnl" w:eastAsia="es-ES"/>
    </w:rPr>
  </w:style>
  <w:style w:type="paragraph" w:customStyle="1" w:styleId="Default">
    <w:name w:val="Default"/>
    <w:rsid w:val="00A972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customStyle="1" w:styleId="Textodebloque1">
    <w:name w:val="Texto de bloque1"/>
    <w:basedOn w:val="Normal"/>
    <w:rsid w:val="00D61C88"/>
    <w:pPr>
      <w:overflowPunct w:val="0"/>
      <w:ind w:left="1287" w:right="-23"/>
      <w:textAlignment w:val="baseline"/>
    </w:pPr>
    <w:rPr>
      <w:rFonts w:ascii="Times New Roman" w:eastAsia="Times New Roman" w:hAnsi="Times New Roman" w:cs="Times New Roman"/>
      <w:sz w:val="24"/>
      <w:lang w:val="es-ES_tradnl" w:eastAsia="es-ES"/>
    </w:rPr>
  </w:style>
  <w:style w:type="paragraph" w:customStyle="1" w:styleId="Sangra2detindependiente2">
    <w:name w:val="Sangría 2 de t. independiente2"/>
    <w:basedOn w:val="Normal"/>
    <w:rsid w:val="00966176"/>
    <w:pPr>
      <w:overflowPunct w:val="0"/>
      <w:ind w:left="567"/>
      <w:textAlignment w:val="baseline"/>
    </w:pPr>
    <w:rPr>
      <w:rFonts w:ascii="Times New Roman" w:eastAsia="Times New Roman" w:hAnsi="Times New Roman" w:cs="Times New Roman"/>
      <w:sz w:val="24"/>
      <w:lang w:val="es-ES_tradnl" w:eastAsia="es-ES"/>
    </w:rPr>
  </w:style>
  <w:style w:type="paragraph" w:customStyle="1" w:styleId="Sangra2detindependiente3">
    <w:name w:val="Sangría 2 de t. independiente3"/>
    <w:basedOn w:val="Normal"/>
    <w:rsid w:val="009B5DD6"/>
    <w:pPr>
      <w:overflowPunct w:val="0"/>
      <w:ind w:left="567"/>
      <w:textAlignment w:val="baseline"/>
    </w:pPr>
    <w:rPr>
      <w:rFonts w:ascii="Times New Roman" w:eastAsia="Times New Roman" w:hAnsi="Times New Roman" w:cs="Times New Roman"/>
      <w:sz w:val="24"/>
      <w:lang w:val="es-ES_tradnl" w:eastAsia="es-ES"/>
    </w:rPr>
  </w:style>
  <w:style w:type="paragraph" w:customStyle="1" w:styleId="Textoindependiente22">
    <w:name w:val="Texto independiente 22"/>
    <w:basedOn w:val="Normal"/>
    <w:rsid w:val="003F4436"/>
    <w:pPr>
      <w:overflowPunct w:val="0"/>
      <w:ind w:left="2007"/>
      <w:textAlignment w:val="baseline"/>
    </w:pPr>
    <w:rPr>
      <w:rFonts w:ascii="Times New Roman" w:eastAsia="Times New Roman" w:hAnsi="Times New Roman" w:cs="Times New Roman"/>
      <w:sz w:val="24"/>
      <w:lang w:val="es-ES_tradnl" w:eastAsia="es-ES"/>
    </w:rPr>
  </w:style>
  <w:style w:type="paragraph" w:customStyle="1" w:styleId="Body1">
    <w:name w:val="Body 1"/>
    <w:basedOn w:val="Normal"/>
    <w:rsid w:val="0093791F"/>
    <w:pPr>
      <w:widowControl w:val="0"/>
      <w:suppressAutoHyphens/>
      <w:overflowPunct w:val="0"/>
      <w:spacing w:before="120" w:after="120"/>
      <w:ind w:left="720"/>
      <w:jc w:val="left"/>
      <w:textAlignment w:val="baseline"/>
    </w:pPr>
    <w:rPr>
      <w:rFonts w:ascii="Helvetica" w:eastAsia="Times New Roman" w:hAnsi="Helvetica" w:cs="Times New Roman"/>
      <w:sz w:val="24"/>
      <w:lang w:val="en-US" w:eastAsia="es-ES"/>
    </w:rPr>
  </w:style>
  <w:style w:type="paragraph" w:customStyle="1" w:styleId="Vieta2">
    <w:name w:val="Viñeta 2"/>
    <w:basedOn w:val="Prrafodelista"/>
    <w:link w:val="Vieta2Car"/>
    <w:qFormat/>
    <w:rsid w:val="00326141"/>
    <w:pPr>
      <w:numPr>
        <w:ilvl w:val="1"/>
        <w:numId w:val="4"/>
      </w:numPr>
      <w:ind w:left="1276"/>
    </w:pPr>
  </w:style>
  <w:style w:type="paragraph" w:customStyle="1" w:styleId="Vieta">
    <w:name w:val="Viñeta"/>
    <w:basedOn w:val="Normal"/>
    <w:rsid w:val="00672399"/>
    <w:pPr>
      <w:tabs>
        <w:tab w:val="left" w:pos="1287"/>
      </w:tabs>
      <w:overflowPunct w:val="0"/>
      <w:ind w:left="1287" w:hanging="360"/>
      <w:textAlignment w:val="baseline"/>
    </w:pPr>
    <w:rPr>
      <w:rFonts w:ascii="Times New Roman" w:eastAsia="Times New Roman" w:hAnsi="Times New Roman" w:cs="Times New Roman"/>
      <w:sz w:val="24"/>
      <w:lang w:val="es-ES_tradnl" w:eastAsia="es-ES"/>
    </w:rPr>
  </w:style>
  <w:style w:type="character" w:customStyle="1" w:styleId="Vieta2Car">
    <w:name w:val="Viñeta 2 Car"/>
    <w:basedOn w:val="PrrafodelistaCar"/>
    <w:link w:val="Vieta2"/>
    <w:rsid w:val="00326141"/>
    <w:rPr>
      <w:rFonts w:ascii="Arial" w:hAnsi="Arial" w:cs="Arial"/>
      <w:sz w:val="20"/>
      <w:szCs w:val="20"/>
      <w:lang w:val="es-ES"/>
    </w:rPr>
  </w:style>
  <w:style w:type="paragraph" w:customStyle="1" w:styleId="Sangra3detindependiente2">
    <w:name w:val="Sangría 3 de t. independiente2"/>
    <w:basedOn w:val="Normal"/>
    <w:rsid w:val="00283CA5"/>
    <w:pPr>
      <w:overflowPunct w:val="0"/>
      <w:spacing w:before="120" w:after="100"/>
      <w:ind w:left="567"/>
      <w:jc w:val="center"/>
      <w:textAlignment w:val="baseline"/>
    </w:pPr>
    <w:rPr>
      <w:rFonts w:ascii="Times New Roman" w:eastAsia="Times New Roman" w:hAnsi="Times New Roman" w:cs="Times New Roman"/>
      <w:b/>
      <w:color w:val="0000FF"/>
      <w:sz w:val="96"/>
      <w:lang w:val="en-GB" w:eastAsia="es-ES"/>
    </w:rPr>
  </w:style>
  <w:style w:type="paragraph" w:customStyle="1" w:styleId="Sangra2detindependiente4">
    <w:name w:val="Sangría 2 de t. independiente4"/>
    <w:basedOn w:val="Normal"/>
    <w:rsid w:val="0026583B"/>
    <w:pPr>
      <w:overflowPunct w:val="0"/>
      <w:ind w:left="567"/>
      <w:textAlignment w:val="baseline"/>
    </w:pPr>
    <w:rPr>
      <w:rFonts w:ascii="Times New Roman" w:eastAsia="Times New Roman" w:hAnsi="Times New Roman" w:cs="Times New Roman"/>
      <w:sz w:val="24"/>
      <w:lang w:val="es-ES_tradnl" w:eastAsia="es-ES"/>
    </w:rPr>
  </w:style>
  <w:style w:type="character" w:customStyle="1" w:styleId="body10">
    <w:name w:val="body1"/>
    <w:basedOn w:val="Fuentedeprrafopredeter"/>
    <w:rsid w:val="007D4592"/>
  </w:style>
  <w:style w:type="paragraph" w:customStyle="1" w:styleId="ResumeBulletPoints">
    <w:name w:val="Resume Bullet Points"/>
    <w:basedOn w:val="Normal"/>
    <w:rsid w:val="00B74DD9"/>
    <w:pPr>
      <w:numPr>
        <w:numId w:val="5"/>
      </w:numPr>
    </w:pPr>
  </w:style>
  <w:style w:type="paragraph" w:styleId="NormalWeb">
    <w:name w:val="Normal (Web)"/>
    <w:basedOn w:val="Normal"/>
    <w:uiPriority w:val="99"/>
    <w:semiHidden/>
    <w:unhideWhenUsed/>
    <w:rsid w:val="00E350CD"/>
    <w:pPr>
      <w:autoSpaceDE/>
      <w:autoSpaceDN/>
      <w:adjustRightInd/>
      <w:jc w:val="left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Fuentedeprrafopredeter"/>
    <w:rsid w:val="00911E8F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F1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076FD"/>
    <w:pPr>
      <w:keepNext/>
      <w:keepLines/>
      <w:numPr>
        <w:numId w:val="1"/>
      </w:numPr>
      <w:pBdr>
        <w:bottom w:val="single" w:sz="4" w:space="1" w:color="auto"/>
      </w:pBdr>
      <w:shd w:val="clear" w:color="auto" w:fill="DBE5F1" w:themeFill="accent1" w:themeFillTint="33"/>
      <w:spacing w:before="480" w:after="240"/>
      <w:outlineLvl w:val="0"/>
    </w:pPr>
    <w:rPr>
      <w:rFonts w:ascii="Verdana" w:eastAsiaTheme="majorEastAsia" w:hAnsi="Verdana" w:cstheme="majorBidi"/>
      <w:b/>
      <w:bCs/>
      <w:color w:val="000000" w:themeColor="text1"/>
      <w:sz w:val="28"/>
      <w:szCs w:val="28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A30EE1"/>
    <w:pPr>
      <w:numPr>
        <w:ilvl w:val="1"/>
        <w:numId w:val="1"/>
      </w:numPr>
      <w:pBdr>
        <w:bottom w:val="single" w:sz="4" w:space="1" w:color="auto"/>
      </w:pBdr>
      <w:outlineLvl w:val="1"/>
    </w:pPr>
    <w:rPr>
      <w:rFonts w:ascii="Verdana" w:hAnsi="Verdana"/>
      <w:b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6677B4"/>
    <w:pPr>
      <w:numPr>
        <w:ilvl w:val="2"/>
        <w:numId w:val="1"/>
      </w:numPr>
      <w:spacing w:after="120"/>
      <w:ind w:left="1077"/>
      <w:outlineLvl w:val="2"/>
    </w:pPr>
    <w:rPr>
      <w:rFonts w:ascii="Verdana" w:hAnsi="Verdana"/>
      <w:b/>
    </w:rPr>
  </w:style>
  <w:style w:type="paragraph" w:styleId="Ttulo6">
    <w:name w:val="heading 6"/>
    <w:basedOn w:val="Normal"/>
    <w:next w:val="Normal"/>
    <w:link w:val="Ttulo6Car"/>
    <w:qFormat/>
    <w:rsid w:val="009649B3"/>
    <w:pPr>
      <w:keepNext/>
      <w:numPr>
        <w:numId w:val="3"/>
      </w:numPr>
      <w:spacing w:before="120" w:after="100" w:afterAutospacing="1"/>
      <w:outlineLvl w:val="5"/>
    </w:pPr>
    <w:rPr>
      <w:b/>
      <w:bCs/>
      <w:smallCaps/>
      <w:sz w:val="2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67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D7C3C"/>
    <w:pPr>
      <w:spacing w:after="0" w:line="240" w:lineRule="auto"/>
    </w:pPr>
    <w:rPr>
      <w:rFonts w:eastAsiaTheme="minorEastAsia"/>
      <w:lang w:eastAsia="es-ES_tradn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D7C3C"/>
    <w:rPr>
      <w:rFonts w:eastAsiaTheme="minorEastAsia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7C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7C3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D7C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7C3C"/>
  </w:style>
  <w:style w:type="paragraph" w:styleId="Piedepgina">
    <w:name w:val="footer"/>
    <w:basedOn w:val="Normal"/>
    <w:link w:val="PiedepginaCar"/>
    <w:uiPriority w:val="99"/>
    <w:unhideWhenUsed/>
    <w:rsid w:val="00ED7C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C3C"/>
  </w:style>
  <w:style w:type="table" w:styleId="Tablaconcuadrcula">
    <w:name w:val="Table Grid"/>
    <w:basedOn w:val="Tablanormal"/>
    <w:uiPriority w:val="59"/>
    <w:rsid w:val="00ED7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3-nfasis3">
    <w:name w:val="Medium Grid 3 Accent 3"/>
    <w:basedOn w:val="Tablanormal"/>
    <w:uiPriority w:val="69"/>
    <w:rsid w:val="00AD6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Cuadrculamedia31">
    <w:name w:val="Cuadrícula media 31"/>
    <w:basedOn w:val="Tablanormal"/>
    <w:uiPriority w:val="69"/>
    <w:rsid w:val="00AD6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Cuadrculaclara1">
    <w:name w:val="Cuadrícula clara1"/>
    <w:basedOn w:val="Tablanormal"/>
    <w:uiPriority w:val="62"/>
    <w:rsid w:val="00AD6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B076FD"/>
    <w:rPr>
      <w:rFonts w:ascii="Verdana" w:eastAsiaTheme="majorEastAsia" w:hAnsi="Verdana" w:cstheme="majorBidi"/>
      <w:b/>
      <w:bCs/>
      <w:color w:val="000000" w:themeColor="text1"/>
      <w:sz w:val="28"/>
      <w:szCs w:val="28"/>
      <w:shd w:val="clear" w:color="auto" w:fill="DBE5F1" w:themeFill="accent1" w:themeFillTint="33"/>
      <w:lang w:val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D6267"/>
    <w:pPr>
      <w:outlineLvl w:val="9"/>
    </w:pPr>
    <w:rPr>
      <w:lang w:eastAsia="es-ES_tradnl"/>
    </w:rPr>
  </w:style>
  <w:style w:type="paragraph" w:styleId="Prrafodelista">
    <w:name w:val="List Paragraph"/>
    <w:basedOn w:val="Normal"/>
    <w:link w:val="PrrafodelistaCar"/>
    <w:uiPriority w:val="34"/>
    <w:qFormat/>
    <w:rsid w:val="00A30EE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A30EE1"/>
    <w:rPr>
      <w:rFonts w:ascii="Verdana" w:hAnsi="Verdana" w:cs="Arial"/>
      <w:b/>
      <w:sz w:val="20"/>
      <w:szCs w:val="2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6677B4"/>
    <w:rPr>
      <w:rFonts w:ascii="Verdana" w:hAnsi="Verdana" w:cs="Arial"/>
      <w:b/>
      <w:sz w:val="20"/>
      <w:szCs w:val="20"/>
      <w:lang w:val="es-ES"/>
    </w:rPr>
  </w:style>
  <w:style w:type="paragraph" w:customStyle="1" w:styleId="VietasUno">
    <w:name w:val="ViñetasUno"/>
    <w:basedOn w:val="Prrafodelista"/>
    <w:link w:val="VietasUnoCar"/>
    <w:qFormat/>
    <w:rsid w:val="00267AF8"/>
    <w:pPr>
      <w:numPr>
        <w:numId w:val="2"/>
      </w:numPr>
      <w:spacing w:before="120" w:after="120"/>
    </w:pPr>
  </w:style>
  <w:style w:type="character" w:styleId="nfasis">
    <w:name w:val="Emphasis"/>
    <w:uiPriority w:val="20"/>
    <w:qFormat/>
    <w:rsid w:val="00A30EE1"/>
    <w:rPr>
      <w:b/>
      <w:sz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A30EE1"/>
  </w:style>
  <w:style w:type="character" w:customStyle="1" w:styleId="VietasUnoCar">
    <w:name w:val="ViñetasUno Car"/>
    <w:basedOn w:val="PrrafodelistaCar"/>
    <w:link w:val="VietasUno"/>
    <w:rsid w:val="00267AF8"/>
    <w:rPr>
      <w:rFonts w:ascii="Arial" w:hAnsi="Arial" w:cs="Arial"/>
      <w:sz w:val="20"/>
      <w:szCs w:val="20"/>
      <w:lang w:val="es-ES"/>
    </w:rPr>
  </w:style>
  <w:style w:type="character" w:styleId="Referenciaintensa">
    <w:name w:val="Intense Reference"/>
    <w:basedOn w:val="Fuentedeprrafopredeter"/>
    <w:uiPriority w:val="32"/>
    <w:qFormat/>
    <w:rsid w:val="00A30EE1"/>
    <w:rPr>
      <w:b/>
      <w:bCs/>
      <w:smallCaps/>
      <w:color w:val="C0504D" w:themeColor="accent2"/>
      <w:spacing w:val="5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B4592F"/>
    <w:pPr>
      <w:tabs>
        <w:tab w:val="left" w:pos="440"/>
        <w:tab w:val="right" w:leader="dot" w:pos="9346"/>
      </w:tabs>
      <w:spacing w:after="100"/>
      <w:ind w:left="442" w:hanging="442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8B263B"/>
    <w:pPr>
      <w:tabs>
        <w:tab w:val="left" w:pos="880"/>
        <w:tab w:val="right" w:leader="dot" w:pos="9347"/>
      </w:tabs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qFormat/>
    <w:rsid w:val="00A30EE1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A30EE1"/>
    <w:rPr>
      <w:color w:val="0000FF" w:themeColor="hyperlink"/>
      <w:u w:val="single"/>
    </w:rPr>
  </w:style>
  <w:style w:type="table" w:customStyle="1" w:styleId="Cuadrculaclara-nfasis11">
    <w:name w:val="Cuadrícula clara - Énfasis 11"/>
    <w:basedOn w:val="Tablanormal"/>
    <w:uiPriority w:val="62"/>
    <w:rsid w:val="004E39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tulo6Car">
    <w:name w:val="Título 6 Car"/>
    <w:basedOn w:val="Fuentedeprrafopredeter"/>
    <w:link w:val="Ttulo6"/>
    <w:rsid w:val="009649B3"/>
    <w:rPr>
      <w:rFonts w:ascii="Arial" w:hAnsi="Arial" w:cs="Arial"/>
      <w:b/>
      <w:bCs/>
      <w:smallCaps/>
      <w:sz w:val="28"/>
      <w:szCs w:val="20"/>
      <w:lang w:val="es-ES"/>
    </w:rPr>
  </w:style>
  <w:style w:type="character" w:styleId="Textoennegrita">
    <w:name w:val="Strong"/>
    <w:basedOn w:val="Fuentedeprrafopredeter"/>
    <w:uiPriority w:val="22"/>
    <w:qFormat/>
    <w:rsid w:val="00A865D5"/>
    <w:rPr>
      <w:b/>
      <w:bCs/>
    </w:rPr>
  </w:style>
  <w:style w:type="paragraph" w:styleId="Textoindependiente">
    <w:name w:val="Body Text"/>
    <w:basedOn w:val="Normal"/>
    <w:link w:val="TextoindependienteCar"/>
    <w:rsid w:val="00612D07"/>
    <w:pPr>
      <w:overflowPunct w:val="0"/>
      <w:jc w:val="center"/>
      <w:textAlignment w:val="baseline"/>
    </w:pPr>
    <w:rPr>
      <w:rFonts w:ascii="Times New Roman" w:eastAsia="Times New Roman" w:hAnsi="Times New Roman" w:cs="Times New Roman"/>
      <w:sz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12D07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67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/>
    </w:rPr>
  </w:style>
  <w:style w:type="paragraph" w:customStyle="1" w:styleId="Sangra3detindependiente1">
    <w:name w:val="Sangría 3 de t. independiente1"/>
    <w:basedOn w:val="Normal"/>
    <w:rsid w:val="00DB7A3C"/>
    <w:pPr>
      <w:overflowPunct w:val="0"/>
      <w:spacing w:before="120" w:after="100"/>
      <w:ind w:left="567"/>
      <w:jc w:val="center"/>
      <w:textAlignment w:val="baseline"/>
    </w:pPr>
    <w:rPr>
      <w:rFonts w:ascii="Times New Roman" w:eastAsia="Times New Roman" w:hAnsi="Times New Roman" w:cs="Times New Roman"/>
      <w:b/>
      <w:color w:val="0000FF"/>
      <w:sz w:val="96"/>
      <w:lang w:val="en-GB" w:eastAsia="es-ES"/>
    </w:rPr>
  </w:style>
  <w:style w:type="paragraph" w:customStyle="1" w:styleId="Textoindependiente21">
    <w:name w:val="Texto independiente 21"/>
    <w:basedOn w:val="Normal"/>
    <w:rsid w:val="00325442"/>
    <w:pPr>
      <w:overflowPunct w:val="0"/>
      <w:ind w:left="2007"/>
      <w:textAlignment w:val="baseline"/>
    </w:pPr>
    <w:rPr>
      <w:rFonts w:ascii="Times New Roman" w:eastAsia="Times New Roman" w:hAnsi="Times New Roman" w:cs="Times New Roman"/>
      <w:sz w:val="24"/>
      <w:lang w:val="es-ES_tradnl" w:eastAsia="es-ES"/>
    </w:rPr>
  </w:style>
  <w:style w:type="paragraph" w:customStyle="1" w:styleId="Sangra2detindependiente1">
    <w:name w:val="Sangría 2 de t. independiente1"/>
    <w:basedOn w:val="Normal"/>
    <w:rsid w:val="00325442"/>
    <w:pPr>
      <w:overflowPunct w:val="0"/>
      <w:ind w:left="567"/>
      <w:textAlignment w:val="baseline"/>
    </w:pPr>
    <w:rPr>
      <w:rFonts w:ascii="Times New Roman" w:eastAsia="Times New Roman" w:hAnsi="Times New Roman" w:cs="Times New Roman"/>
      <w:sz w:val="24"/>
      <w:lang w:val="es-ES_tradnl" w:eastAsia="es-ES"/>
    </w:rPr>
  </w:style>
  <w:style w:type="paragraph" w:customStyle="1" w:styleId="Bola">
    <w:name w:val="Bola"/>
    <w:rsid w:val="008A6EFE"/>
    <w:pPr>
      <w:tabs>
        <w:tab w:val="left" w:pos="1247"/>
      </w:tabs>
      <w:overflowPunct w:val="0"/>
      <w:autoSpaceDE w:val="0"/>
      <w:autoSpaceDN w:val="0"/>
      <w:adjustRightInd w:val="0"/>
      <w:spacing w:before="120" w:after="0" w:line="260" w:lineRule="exact"/>
      <w:ind w:left="1248" w:hanging="397"/>
      <w:jc w:val="both"/>
      <w:textAlignment w:val="baseline"/>
    </w:pPr>
    <w:rPr>
      <w:rFonts w:ascii="Times New Roman" w:eastAsia="Times New Roman" w:hAnsi="Times New Roman" w:cs="Times New Roman"/>
      <w:color w:val="000000"/>
      <w:kern w:val="22"/>
      <w:sz w:val="24"/>
      <w:szCs w:val="20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961319"/>
    <w:pPr>
      <w:ind w:left="200" w:hanging="200"/>
    </w:pPr>
  </w:style>
  <w:style w:type="paragraph" w:styleId="Ttulodendice">
    <w:name w:val="index heading"/>
    <w:basedOn w:val="Normal"/>
    <w:next w:val="ndice1"/>
    <w:semiHidden/>
    <w:rsid w:val="00961319"/>
    <w:pPr>
      <w:overflowPunct w:val="0"/>
      <w:spacing w:before="120" w:after="100"/>
      <w:ind w:left="567"/>
      <w:textAlignment w:val="baseline"/>
    </w:pPr>
    <w:rPr>
      <w:rFonts w:ascii="Times New Roman" w:eastAsia="Times New Roman" w:hAnsi="Times New Roman" w:cs="Times New Roman"/>
      <w:sz w:val="24"/>
      <w:lang w:val="es-ES_tradnl" w:eastAsia="es-ES"/>
    </w:rPr>
  </w:style>
  <w:style w:type="paragraph" w:customStyle="1" w:styleId="Default">
    <w:name w:val="Default"/>
    <w:rsid w:val="00A972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customStyle="1" w:styleId="Textodebloque1">
    <w:name w:val="Texto de bloque1"/>
    <w:basedOn w:val="Normal"/>
    <w:rsid w:val="00D61C88"/>
    <w:pPr>
      <w:overflowPunct w:val="0"/>
      <w:ind w:left="1287" w:right="-23"/>
      <w:textAlignment w:val="baseline"/>
    </w:pPr>
    <w:rPr>
      <w:rFonts w:ascii="Times New Roman" w:eastAsia="Times New Roman" w:hAnsi="Times New Roman" w:cs="Times New Roman"/>
      <w:sz w:val="24"/>
      <w:lang w:val="es-ES_tradnl" w:eastAsia="es-ES"/>
    </w:rPr>
  </w:style>
  <w:style w:type="paragraph" w:customStyle="1" w:styleId="Sangra2detindependiente2">
    <w:name w:val="Sangría 2 de t. independiente2"/>
    <w:basedOn w:val="Normal"/>
    <w:rsid w:val="00966176"/>
    <w:pPr>
      <w:overflowPunct w:val="0"/>
      <w:ind w:left="567"/>
      <w:textAlignment w:val="baseline"/>
    </w:pPr>
    <w:rPr>
      <w:rFonts w:ascii="Times New Roman" w:eastAsia="Times New Roman" w:hAnsi="Times New Roman" w:cs="Times New Roman"/>
      <w:sz w:val="24"/>
      <w:lang w:val="es-ES_tradnl" w:eastAsia="es-ES"/>
    </w:rPr>
  </w:style>
  <w:style w:type="paragraph" w:customStyle="1" w:styleId="Sangra2detindependiente3">
    <w:name w:val="Sangría 2 de t. independiente3"/>
    <w:basedOn w:val="Normal"/>
    <w:rsid w:val="009B5DD6"/>
    <w:pPr>
      <w:overflowPunct w:val="0"/>
      <w:ind w:left="567"/>
      <w:textAlignment w:val="baseline"/>
    </w:pPr>
    <w:rPr>
      <w:rFonts w:ascii="Times New Roman" w:eastAsia="Times New Roman" w:hAnsi="Times New Roman" w:cs="Times New Roman"/>
      <w:sz w:val="24"/>
      <w:lang w:val="es-ES_tradnl" w:eastAsia="es-ES"/>
    </w:rPr>
  </w:style>
  <w:style w:type="paragraph" w:customStyle="1" w:styleId="Textoindependiente22">
    <w:name w:val="Texto independiente 22"/>
    <w:basedOn w:val="Normal"/>
    <w:rsid w:val="003F4436"/>
    <w:pPr>
      <w:overflowPunct w:val="0"/>
      <w:ind w:left="2007"/>
      <w:textAlignment w:val="baseline"/>
    </w:pPr>
    <w:rPr>
      <w:rFonts w:ascii="Times New Roman" w:eastAsia="Times New Roman" w:hAnsi="Times New Roman" w:cs="Times New Roman"/>
      <w:sz w:val="24"/>
      <w:lang w:val="es-ES_tradnl" w:eastAsia="es-ES"/>
    </w:rPr>
  </w:style>
  <w:style w:type="paragraph" w:customStyle="1" w:styleId="Body1">
    <w:name w:val="Body 1"/>
    <w:basedOn w:val="Normal"/>
    <w:rsid w:val="0093791F"/>
    <w:pPr>
      <w:widowControl w:val="0"/>
      <w:suppressAutoHyphens/>
      <w:overflowPunct w:val="0"/>
      <w:spacing w:before="120" w:after="120"/>
      <w:ind w:left="720"/>
      <w:jc w:val="left"/>
      <w:textAlignment w:val="baseline"/>
    </w:pPr>
    <w:rPr>
      <w:rFonts w:ascii="Helvetica" w:eastAsia="Times New Roman" w:hAnsi="Helvetica" w:cs="Times New Roman"/>
      <w:sz w:val="24"/>
      <w:lang w:val="en-US" w:eastAsia="es-ES"/>
    </w:rPr>
  </w:style>
  <w:style w:type="paragraph" w:customStyle="1" w:styleId="Vieta2">
    <w:name w:val="Viñeta 2"/>
    <w:basedOn w:val="Prrafodelista"/>
    <w:link w:val="Vieta2Car"/>
    <w:qFormat/>
    <w:rsid w:val="00326141"/>
    <w:pPr>
      <w:numPr>
        <w:ilvl w:val="1"/>
        <w:numId w:val="4"/>
      </w:numPr>
      <w:ind w:left="1276"/>
    </w:pPr>
  </w:style>
  <w:style w:type="paragraph" w:customStyle="1" w:styleId="Vieta">
    <w:name w:val="Viñeta"/>
    <w:basedOn w:val="Normal"/>
    <w:rsid w:val="00672399"/>
    <w:pPr>
      <w:tabs>
        <w:tab w:val="left" w:pos="1287"/>
      </w:tabs>
      <w:overflowPunct w:val="0"/>
      <w:ind w:left="1287" w:hanging="360"/>
      <w:textAlignment w:val="baseline"/>
    </w:pPr>
    <w:rPr>
      <w:rFonts w:ascii="Times New Roman" w:eastAsia="Times New Roman" w:hAnsi="Times New Roman" w:cs="Times New Roman"/>
      <w:sz w:val="24"/>
      <w:lang w:val="es-ES_tradnl" w:eastAsia="es-ES"/>
    </w:rPr>
  </w:style>
  <w:style w:type="character" w:customStyle="1" w:styleId="Vieta2Car">
    <w:name w:val="Viñeta 2 Car"/>
    <w:basedOn w:val="PrrafodelistaCar"/>
    <w:link w:val="Vieta2"/>
    <w:rsid w:val="00326141"/>
    <w:rPr>
      <w:rFonts w:ascii="Arial" w:hAnsi="Arial" w:cs="Arial"/>
      <w:sz w:val="20"/>
      <w:szCs w:val="20"/>
      <w:lang w:val="es-ES"/>
    </w:rPr>
  </w:style>
  <w:style w:type="paragraph" w:customStyle="1" w:styleId="Sangra3detindependiente2">
    <w:name w:val="Sangría 3 de t. independiente2"/>
    <w:basedOn w:val="Normal"/>
    <w:rsid w:val="00283CA5"/>
    <w:pPr>
      <w:overflowPunct w:val="0"/>
      <w:spacing w:before="120" w:after="100"/>
      <w:ind w:left="567"/>
      <w:jc w:val="center"/>
      <w:textAlignment w:val="baseline"/>
    </w:pPr>
    <w:rPr>
      <w:rFonts w:ascii="Times New Roman" w:eastAsia="Times New Roman" w:hAnsi="Times New Roman" w:cs="Times New Roman"/>
      <w:b/>
      <w:color w:val="0000FF"/>
      <w:sz w:val="96"/>
      <w:lang w:val="en-GB" w:eastAsia="es-ES"/>
    </w:rPr>
  </w:style>
  <w:style w:type="paragraph" w:customStyle="1" w:styleId="Sangra2detindependiente4">
    <w:name w:val="Sangría 2 de t. independiente4"/>
    <w:basedOn w:val="Normal"/>
    <w:rsid w:val="0026583B"/>
    <w:pPr>
      <w:overflowPunct w:val="0"/>
      <w:ind w:left="567"/>
      <w:textAlignment w:val="baseline"/>
    </w:pPr>
    <w:rPr>
      <w:rFonts w:ascii="Times New Roman" w:eastAsia="Times New Roman" w:hAnsi="Times New Roman" w:cs="Times New Roman"/>
      <w:sz w:val="24"/>
      <w:lang w:val="es-ES_tradnl" w:eastAsia="es-ES"/>
    </w:rPr>
  </w:style>
  <w:style w:type="character" w:customStyle="1" w:styleId="body10">
    <w:name w:val="body1"/>
    <w:basedOn w:val="Fuentedeprrafopredeter"/>
    <w:rsid w:val="007D4592"/>
  </w:style>
  <w:style w:type="paragraph" w:customStyle="1" w:styleId="ResumeBulletPoints">
    <w:name w:val="Resume Bullet Points"/>
    <w:basedOn w:val="Normal"/>
    <w:rsid w:val="00B74DD9"/>
    <w:pPr>
      <w:numPr>
        <w:numId w:val="5"/>
      </w:numPr>
    </w:pPr>
  </w:style>
  <w:style w:type="paragraph" w:styleId="NormalWeb">
    <w:name w:val="Normal (Web)"/>
    <w:basedOn w:val="Normal"/>
    <w:uiPriority w:val="99"/>
    <w:semiHidden/>
    <w:unhideWhenUsed/>
    <w:rsid w:val="00E350CD"/>
    <w:pPr>
      <w:autoSpaceDE/>
      <w:autoSpaceDN/>
      <w:adjustRightInd/>
      <w:jc w:val="left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Fuentedeprrafopredeter"/>
    <w:rsid w:val="00911E8F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3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4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604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1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9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FC1674-65CA-4915-A8FF-3077A4DE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Steria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Steria</dc:creator>
  <cp:lastModifiedBy>Pc</cp:lastModifiedBy>
  <cp:revision>17</cp:revision>
  <cp:lastPrinted>2023-11-01T13:55:00Z</cp:lastPrinted>
  <dcterms:created xsi:type="dcterms:W3CDTF">2018-03-05T19:24:00Z</dcterms:created>
  <dcterms:modified xsi:type="dcterms:W3CDTF">2026-03-10T16:20:00Z</dcterms:modified>
</cp:coreProperties>
</file>